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5528"/>
      </w:tblGrid>
      <w:tr w:rsidR="0052097E" w:rsidRPr="00624955" w:rsidTr="00785524">
        <w:trPr>
          <w:trHeight w:val="1843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2097E" w:rsidRPr="00624955" w:rsidRDefault="0052097E" w:rsidP="00273A13">
            <w:pPr>
              <w:suppressAutoHyphens/>
              <w:ind w:firstLine="709"/>
              <w:rPr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52097E" w:rsidRPr="00624955" w:rsidRDefault="00731C87" w:rsidP="00273A13">
            <w:pPr>
              <w:suppressAutoHyphens/>
              <w:ind w:firstLine="34"/>
              <w:jc w:val="center"/>
              <w:rPr>
                <w:szCs w:val="28"/>
              </w:rPr>
            </w:pPr>
            <w:r w:rsidRPr="00624955">
              <w:rPr>
                <w:szCs w:val="28"/>
              </w:rPr>
              <w:t xml:space="preserve">         </w:t>
            </w:r>
            <w:r w:rsidR="0052097E" w:rsidRPr="00624955">
              <w:rPr>
                <w:szCs w:val="28"/>
              </w:rPr>
              <w:t>ПРИЛОЖЕНИЕ</w:t>
            </w:r>
            <w:r w:rsidRPr="00624955">
              <w:rPr>
                <w:szCs w:val="28"/>
              </w:rPr>
              <w:t xml:space="preserve"> № 1</w:t>
            </w:r>
          </w:p>
          <w:p w:rsidR="0019673C" w:rsidRPr="00624955" w:rsidRDefault="0019673C" w:rsidP="00273A13">
            <w:pPr>
              <w:suppressAutoHyphens/>
              <w:ind w:firstLine="709"/>
              <w:jc w:val="center"/>
              <w:rPr>
                <w:szCs w:val="28"/>
              </w:rPr>
            </w:pPr>
          </w:p>
          <w:p w:rsidR="0019673C" w:rsidRPr="00624955" w:rsidRDefault="00624955" w:rsidP="00273A13">
            <w:pPr>
              <w:suppressAutoHyphens/>
              <w:ind w:firstLine="709"/>
              <w:jc w:val="center"/>
              <w:rPr>
                <w:szCs w:val="28"/>
              </w:rPr>
            </w:pPr>
            <w:r w:rsidRPr="00624955">
              <w:rPr>
                <w:szCs w:val="28"/>
              </w:rPr>
              <w:t>УТВЕРЖДЕНЫ</w:t>
            </w:r>
          </w:p>
          <w:p w:rsidR="0052097E" w:rsidRPr="00624955" w:rsidRDefault="0019673C" w:rsidP="00273A13">
            <w:pPr>
              <w:suppressAutoHyphens/>
              <w:ind w:firstLine="709"/>
              <w:jc w:val="center"/>
              <w:rPr>
                <w:szCs w:val="28"/>
              </w:rPr>
            </w:pPr>
            <w:r w:rsidRPr="00624955">
              <w:rPr>
                <w:szCs w:val="28"/>
              </w:rPr>
              <w:t>постановлением</w:t>
            </w:r>
            <w:r w:rsidR="0052097E" w:rsidRPr="00624955">
              <w:rPr>
                <w:szCs w:val="28"/>
              </w:rPr>
              <w:t xml:space="preserve"> администрации</w:t>
            </w:r>
          </w:p>
          <w:p w:rsidR="0052097E" w:rsidRPr="00624955" w:rsidRDefault="0052097E" w:rsidP="00273A13">
            <w:pPr>
              <w:suppressAutoHyphens/>
              <w:ind w:firstLine="709"/>
              <w:jc w:val="center"/>
              <w:rPr>
                <w:szCs w:val="28"/>
              </w:rPr>
            </w:pPr>
            <w:r w:rsidRPr="00624955">
              <w:rPr>
                <w:szCs w:val="28"/>
              </w:rPr>
              <w:t>муниципального образования</w:t>
            </w:r>
          </w:p>
          <w:p w:rsidR="0052097E" w:rsidRPr="00624955" w:rsidRDefault="00FF06D6" w:rsidP="00273A13">
            <w:pPr>
              <w:suppressAutoHyphens/>
              <w:ind w:firstLine="709"/>
              <w:jc w:val="center"/>
              <w:rPr>
                <w:szCs w:val="28"/>
              </w:rPr>
            </w:pPr>
            <w:r w:rsidRPr="00624955">
              <w:rPr>
                <w:szCs w:val="28"/>
              </w:rPr>
              <w:t>Ейский</w:t>
            </w:r>
            <w:r w:rsidR="0052097E" w:rsidRPr="00624955">
              <w:rPr>
                <w:szCs w:val="28"/>
              </w:rPr>
              <w:t xml:space="preserve"> район</w:t>
            </w:r>
          </w:p>
          <w:p w:rsidR="0052097E" w:rsidRPr="00624955" w:rsidRDefault="002555EC" w:rsidP="00273A13">
            <w:pPr>
              <w:suppressAutoHyphens/>
              <w:ind w:firstLine="709"/>
              <w:jc w:val="center"/>
              <w:rPr>
                <w:szCs w:val="28"/>
              </w:rPr>
            </w:pPr>
            <w:r w:rsidRPr="00624955">
              <w:rPr>
                <w:szCs w:val="28"/>
              </w:rPr>
              <w:t xml:space="preserve">от </w:t>
            </w:r>
            <w:r w:rsidR="00BF5EB1" w:rsidRPr="00624955">
              <w:rPr>
                <w:szCs w:val="28"/>
              </w:rPr>
              <w:t xml:space="preserve"> </w:t>
            </w:r>
            <w:r w:rsidR="00FF06D6" w:rsidRPr="00624955">
              <w:rPr>
                <w:szCs w:val="28"/>
              </w:rPr>
              <w:t xml:space="preserve">___________ </w:t>
            </w:r>
            <w:r w:rsidR="0052097E" w:rsidRPr="00624955">
              <w:rPr>
                <w:szCs w:val="28"/>
              </w:rPr>
              <w:t xml:space="preserve">№ </w:t>
            </w:r>
            <w:r w:rsidR="00FF06D6" w:rsidRPr="00624955">
              <w:rPr>
                <w:szCs w:val="28"/>
              </w:rPr>
              <w:t>_______</w:t>
            </w:r>
          </w:p>
        </w:tc>
      </w:tr>
    </w:tbl>
    <w:p w:rsidR="001653CF" w:rsidRPr="00624955" w:rsidRDefault="001653CF" w:rsidP="00273A13">
      <w:pPr>
        <w:suppressAutoHyphens/>
        <w:ind w:firstLine="709"/>
        <w:rPr>
          <w:szCs w:val="28"/>
        </w:rPr>
      </w:pPr>
    </w:p>
    <w:p w:rsidR="0045423F" w:rsidRPr="00624955" w:rsidRDefault="0045423F" w:rsidP="00273A13">
      <w:pPr>
        <w:suppressAutoHyphens/>
        <w:ind w:firstLine="709"/>
        <w:jc w:val="center"/>
        <w:rPr>
          <w:szCs w:val="28"/>
        </w:rPr>
      </w:pPr>
    </w:p>
    <w:p w:rsidR="00577A4B" w:rsidRPr="00624955" w:rsidRDefault="00577A4B" w:rsidP="00273A13">
      <w:pPr>
        <w:suppressAutoHyphens/>
        <w:ind w:firstLine="0"/>
        <w:jc w:val="center"/>
        <w:rPr>
          <w:b/>
          <w:szCs w:val="28"/>
        </w:rPr>
      </w:pPr>
    </w:p>
    <w:p w:rsidR="00624955" w:rsidRPr="00624955" w:rsidRDefault="00624955" w:rsidP="00273A13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955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</w:p>
    <w:p w:rsidR="00352D2F" w:rsidRDefault="00352D2F" w:rsidP="00273A13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405">
        <w:rPr>
          <w:rFonts w:ascii="Times New Roman" w:hAnsi="Times New Roman" w:cs="Times New Roman"/>
          <w:b/>
          <w:sz w:val="28"/>
          <w:szCs w:val="28"/>
        </w:rPr>
        <w:t>к организациям,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405">
        <w:rPr>
          <w:rFonts w:ascii="Times New Roman" w:hAnsi="Times New Roman" w:cs="Times New Roman"/>
          <w:b/>
          <w:sz w:val="28"/>
          <w:szCs w:val="28"/>
        </w:rPr>
        <w:t>образующим инфраструктуру</w:t>
      </w:r>
    </w:p>
    <w:p w:rsidR="00CA490C" w:rsidRDefault="00352D2F" w:rsidP="00273A13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405">
        <w:rPr>
          <w:rFonts w:ascii="Times New Roman" w:hAnsi="Times New Roman" w:cs="Times New Roman"/>
          <w:b/>
          <w:sz w:val="28"/>
          <w:szCs w:val="28"/>
        </w:rPr>
        <w:t xml:space="preserve"> поддержки субъектов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405">
        <w:rPr>
          <w:rFonts w:ascii="Times New Roman" w:hAnsi="Times New Roman" w:cs="Times New Roman"/>
          <w:b/>
          <w:sz w:val="28"/>
          <w:szCs w:val="28"/>
        </w:rPr>
        <w:t>малого и среднего</w:t>
      </w:r>
    </w:p>
    <w:p w:rsidR="008763B9" w:rsidRDefault="00352D2F" w:rsidP="00273A13">
      <w:pPr>
        <w:pStyle w:val="ConsPlusNormal"/>
        <w:suppressAutoHyphens/>
        <w:ind w:firstLine="0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D44405">
        <w:rPr>
          <w:rFonts w:ascii="Times New Roman" w:hAnsi="Times New Roman" w:cs="Times New Roman"/>
          <w:b/>
          <w:sz w:val="28"/>
          <w:szCs w:val="28"/>
        </w:rPr>
        <w:t xml:space="preserve"> предпринимательства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A490C">
        <w:rPr>
          <w:rFonts w:ascii="Times New Roman" w:eastAsia="Lucida Sans Unicode" w:hAnsi="Times New Roman" w:cs="Tahoma"/>
          <w:b/>
          <w:bCs/>
          <w:sz w:val="28"/>
          <w:szCs w:val="28"/>
        </w:rPr>
        <w:t>физических лиц, не являющих</w:t>
      </w: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ся индивидуальными</w:t>
      </w:r>
      <w:r w:rsidR="00CA490C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предпринимателями и</w:t>
      </w:r>
    </w:p>
    <w:p w:rsidR="00CA490C" w:rsidRDefault="00352D2F" w:rsidP="00273A13">
      <w:pPr>
        <w:pStyle w:val="ConsPlusNormal"/>
        <w:suppressAutoHyphens/>
        <w:ind w:firstLine="0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применяющих</w:t>
      </w:r>
      <w:r w:rsidR="008763B9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специальный налоговый</w:t>
      </w:r>
    </w:p>
    <w:p w:rsidR="00CA490C" w:rsidRDefault="00352D2F" w:rsidP="00273A13">
      <w:pPr>
        <w:pStyle w:val="ConsPlusNormal"/>
        <w:suppressAutoHyphens/>
        <w:ind w:firstLine="0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режим «Налог на профессиональный доход»</w:t>
      </w:r>
      <w:r w:rsidR="00CA490C">
        <w:rPr>
          <w:rFonts w:ascii="Times New Roman" w:eastAsia="Lucida Sans Unicode" w:hAnsi="Times New Roman" w:cs="Tahoma"/>
          <w:b/>
          <w:bCs/>
          <w:sz w:val="28"/>
          <w:szCs w:val="28"/>
        </w:rPr>
        <w:t>,</w:t>
      </w:r>
      <w:r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</w:p>
    <w:p w:rsidR="00E61F52" w:rsidRPr="00352D2F" w:rsidRDefault="00352D2F" w:rsidP="00273A13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муниципальном образовании Ейский район</w:t>
      </w:r>
    </w:p>
    <w:p w:rsidR="00731C87" w:rsidRPr="00624955" w:rsidRDefault="00731C87" w:rsidP="00273A13">
      <w:pPr>
        <w:suppressAutoHyphens/>
        <w:ind w:firstLine="709"/>
        <w:jc w:val="center"/>
        <w:rPr>
          <w:szCs w:val="28"/>
        </w:rPr>
      </w:pPr>
    </w:p>
    <w:p w:rsidR="007E18C6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8C6" w:rsidRDefault="007E18C6" w:rsidP="00273A13">
      <w:pPr>
        <w:suppressAutoHyphens/>
        <w:ind w:firstLine="709"/>
        <w:rPr>
          <w:szCs w:val="28"/>
        </w:rPr>
      </w:pPr>
      <w:r>
        <w:rPr>
          <w:szCs w:val="28"/>
        </w:rPr>
        <w:t>1.</w:t>
      </w:r>
      <w:r w:rsidRPr="000C731B">
        <w:rPr>
          <w:szCs w:val="28"/>
        </w:rPr>
        <w:t>Настоящие Требования к организациям, образующим инфраструктуру поддержки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B34B53">
        <w:rPr>
          <w:szCs w:val="28"/>
        </w:rPr>
        <w:t>,</w:t>
      </w:r>
      <w:r w:rsidR="009437E1">
        <w:rPr>
          <w:szCs w:val="28"/>
        </w:rPr>
        <w:t xml:space="preserve"> </w:t>
      </w:r>
      <w:r w:rsidRPr="000C731B">
        <w:rPr>
          <w:szCs w:val="28"/>
        </w:rPr>
        <w:t xml:space="preserve">в муниципальном образовании </w:t>
      </w:r>
      <w:r>
        <w:rPr>
          <w:szCs w:val="28"/>
        </w:rPr>
        <w:t>Ейский</w:t>
      </w:r>
      <w:r w:rsidRPr="000C731B">
        <w:rPr>
          <w:szCs w:val="28"/>
        </w:rPr>
        <w:t xml:space="preserve"> район (далее - Требования) разработаны в соответствии с Федеральным законом от 24 июля 2007 года №209-ФЗ </w:t>
      </w:r>
      <w:r w:rsidR="009437E1">
        <w:rPr>
          <w:szCs w:val="28"/>
        </w:rPr>
        <w:t xml:space="preserve">                    </w:t>
      </w:r>
      <w:r w:rsidRPr="000C731B">
        <w:rPr>
          <w:szCs w:val="28"/>
        </w:rPr>
        <w:t xml:space="preserve">«О развитии малого и среднего предпринимательства в Российской Федерации», </w:t>
      </w:r>
      <w:r w:rsidR="00D641F1">
        <w:rPr>
          <w:szCs w:val="28"/>
        </w:rPr>
        <w:t>З</w:t>
      </w:r>
      <w:r w:rsidRPr="000C731B">
        <w:rPr>
          <w:szCs w:val="28"/>
        </w:rPr>
        <w:t xml:space="preserve">аконом Краснодарского края от 4 апреля 2008 года №1448-КЗ </w:t>
      </w:r>
      <w:r w:rsidR="009437E1">
        <w:rPr>
          <w:szCs w:val="28"/>
        </w:rPr>
        <w:t xml:space="preserve">          </w:t>
      </w:r>
      <w:r w:rsidRPr="000C731B">
        <w:rPr>
          <w:szCs w:val="28"/>
        </w:rPr>
        <w:t>«О развитии малого и среднего предпринимательства в Краснодарском крае».</w:t>
      </w:r>
    </w:p>
    <w:p w:rsidR="00273A13" w:rsidRPr="000257E5" w:rsidRDefault="00273A13" w:rsidP="00273A13">
      <w:pPr>
        <w:suppressAutoHyphens/>
        <w:ind w:firstLine="709"/>
        <w:rPr>
          <w:szCs w:val="28"/>
        </w:rPr>
      </w:pPr>
      <w:r>
        <w:rPr>
          <w:szCs w:val="28"/>
        </w:rPr>
        <w:t xml:space="preserve">2. </w:t>
      </w:r>
      <w:r w:rsidRPr="000257E5">
        <w:rPr>
          <w:szCs w:val="28"/>
        </w:rPr>
        <w:t>Для целей настоящ</w:t>
      </w:r>
      <w:r>
        <w:rPr>
          <w:szCs w:val="28"/>
        </w:rPr>
        <w:t>их</w:t>
      </w:r>
      <w:r w:rsidRPr="000257E5">
        <w:rPr>
          <w:szCs w:val="28"/>
        </w:rPr>
        <w:t xml:space="preserve"> </w:t>
      </w:r>
      <w:r>
        <w:rPr>
          <w:szCs w:val="28"/>
        </w:rPr>
        <w:t>Требований</w:t>
      </w:r>
      <w:r w:rsidRPr="000257E5">
        <w:rPr>
          <w:szCs w:val="28"/>
        </w:rPr>
        <w:t xml:space="preserve"> используются следующие основные понятия:</w:t>
      </w:r>
    </w:p>
    <w:p w:rsidR="00273A13" w:rsidRDefault="00273A13" w:rsidP="00273A13">
      <w:pPr>
        <w:suppressAutoHyphens/>
        <w:ind w:firstLine="709"/>
        <w:rPr>
          <w:szCs w:val="28"/>
        </w:rPr>
      </w:pPr>
      <w:r>
        <w:rPr>
          <w:szCs w:val="28"/>
        </w:rPr>
        <w:t xml:space="preserve">субъекты - </w:t>
      </w:r>
      <w:r w:rsidRPr="000C731B">
        <w:rPr>
          <w:szCs w:val="28"/>
        </w:rPr>
        <w:t>субъект</w:t>
      </w:r>
      <w:r>
        <w:rPr>
          <w:szCs w:val="28"/>
        </w:rPr>
        <w:t>ы</w:t>
      </w:r>
      <w:r w:rsidRPr="000C731B">
        <w:rPr>
          <w:szCs w:val="28"/>
        </w:rPr>
        <w:t xml:space="preserve"> малого и среднего предпринимательства, </w:t>
      </w:r>
      <w:r w:rsidR="009437E1">
        <w:rPr>
          <w:szCs w:val="28"/>
        </w:rPr>
        <w:t xml:space="preserve">а также </w:t>
      </w:r>
      <w:r w:rsidRPr="000C731B">
        <w:rPr>
          <w:szCs w:val="28"/>
        </w:rPr>
        <w:t>физически</w:t>
      </w:r>
      <w:r>
        <w:rPr>
          <w:szCs w:val="28"/>
        </w:rPr>
        <w:t>е</w:t>
      </w:r>
      <w:r w:rsidRPr="000C731B">
        <w:rPr>
          <w:szCs w:val="28"/>
        </w:rPr>
        <w:t xml:space="preserve"> лиц</w:t>
      </w:r>
      <w:r>
        <w:rPr>
          <w:szCs w:val="28"/>
        </w:rPr>
        <w:t>а</w:t>
      </w:r>
      <w:r w:rsidRPr="000C731B">
        <w:rPr>
          <w:szCs w:val="28"/>
        </w:rPr>
        <w:t>, не являющи</w:t>
      </w:r>
      <w:r>
        <w:rPr>
          <w:szCs w:val="28"/>
        </w:rPr>
        <w:t>е</w:t>
      </w:r>
      <w:r w:rsidRPr="000C731B">
        <w:rPr>
          <w:szCs w:val="28"/>
        </w:rPr>
        <w:t>ся индивидуальными предпринимателями и применяющи</w:t>
      </w:r>
      <w:r>
        <w:rPr>
          <w:szCs w:val="28"/>
        </w:rPr>
        <w:t>е</w:t>
      </w:r>
      <w:r w:rsidRPr="000C731B">
        <w:rPr>
          <w:szCs w:val="28"/>
        </w:rPr>
        <w:t xml:space="preserve"> специальный налоговый режим «Налог на профессиональный доход»</w:t>
      </w:r>
      <w:r>
        <w:rPr>
          <w:szCs w:val="28"/>
        </w:rPr>
        <w:t xml:space="preserve"> (далее – Субъекты)</w:t>
      </w:r>
      <w:r w:rsidRPr="00273A13">
        <w:rPr>
          <w:szCs w:val="28"/>
        </w:rPr>
        <w:t>;</w:t>
      </w:r>
    </w:p>
    <w:p w:rsidR="00273A13" w:rsidRPr="009437E1" w:rsidRDefault="00273A13" w:rsidP="00273A13">
      <w:pPr>
        <w:suppressAutoHyphens/>
        <w:ind w:firstLine="709"/>
        <w:rPr>
          <w:szCs w:val="28"/>
        </w:rPr>
      </w:pPr>
      <w:r w:rsidRPr="008763B9">
        <w:rPr>
          <w:szCs w:val="28"/>
        </w:rPr>
        <w:t>муниципальн</w:t>
      </w:r>
      <w:r>
        <w:rPr>
          <w:szCs w:val="28"/>
        </w:rPr>
        <w:t>ая</w:t>
      </w:r>
      <w:r w:rsidRPr="008763B9">
        <w:rPr>
          <w:szCs w:val="28"/>
        </w:rPr>
        <w:t xml:space="preserve"> программ</w:t>
      </w:r>
      <w:r>
        <w:rPr>
          <w:szCs w:val="28"/>
        </w:rPr>
        <w:t>а</w:t>
      </w:r>
      <w:r w:rsidRPr="008763B9">
        <w:rPr>
          <w:szCs w:val="28"/>
        </w:rPr>
        <w:t xml:space="preserve"> (подпрограмм</w:t>
      </w:r>
      <w:r>
        <w:rPr>
          <w:szCs w:val="28"/>
        </w:rPr>
        <w:t>а</w:t>
      </w:r>
      <w:r w:rsidRPr="008763B9">
        <w:rPr>
          <w:szCs w:val="28"/>
        </w:rPr>
        <w:t>)</w:t>
      </w:r>
      <w:r>
        <w:rPr>
          <w:szCs w:val="28"/>
        </w:rPr>
        <w:t xml:space="preserve"> - муниц</w:t>
      </w:r>
      <w:r w:rsidR="00D641F1">
        <w:rPr>
          <w:szCs w:val="28"/>
        </w:rPr>
        <w:t>ипальная программа «Социально–</w:t>
      </w:r>
      <w:r>
        <w:rPr>
          <w:szCs w:val="28"/>
        </w:rPr>
        <w:t xml:space="preserve">экономическое развитие Ейского района», подпрограмма «Поддержка малого и среднего предпринимательства в Ейском районе», утвержденная </w:t>
      </w:r>
      <w:r w:rsidRPr="00D44405">
        <w:rPr>
          <w:szCs w:val="28"/>
        </w:rPr>
        <w:t xml:space="preserve">постановлением администрации муниципального образования </w:t>
      </w:r>
      <w:r>
        <w:rPr>
          <w:szCs w:val="28"/>
        </w:rPr>
        <w:t>Ейский</w:t>
      </w:r>
      <w:r w:rsidRPr="00D44405">
        <w:rPr>
          <w:szCs w:val="28"/>
        </w:rPr>
        <w:t xml:space="preserve"> район от </w:t>
      </w:r>
      <w:r>
        <w:rPr>
          <w:szCs w:val="28"/>
        </w:rPr>
        <w:t xml:space="preserve">5 сентября 2018 </w:t>
      </w:r>
      <w:r w:rsidRPr="00D44405">
        <w:rPr>
          <w:szCs w:val="28"/>
        </w:rPr>
        <w:t xml:space="preserve">года № </w:t>
      </w:r>
      <w:r>
        <w:rPr>
          <w:szCs w:val="28"/>
        </w:rPr>
        <w:t>700 «Об утверждении муниципальн</w:t>
      </w:r>
      <w:r w:rsidR="00D641F1">
        <w:rPr>
          <w:szCs w:val="28"/>
        </w:rPr>
        <w:t>ой программы «Социально–</w:t>
      </w:r>
      <w:r>
        <w:rPr>
          <w:szCs w:val="28"/>
        </w:rPr>
        <w:t>экономическое развитие Ейского района» с изменениями</w:t>
      </w:r>
      <w:r w:rsidR="009437E1">
        <w:rPr>
          <w:szCs w:val="28"/>
        </w:rPr>
        <w:t xml:space="preserve"> (далее - </w:t>
      </w:r>
      <w:r w:rsidR="009437E1" w:rsidRPr="008763B9">
        <w:rPr>
          <w:szCs w:val="28"/>
        </w:rPr>
        <w:t>муниципальн</w:t>
      </w:r>
      <w:r w:rsidR="009437E1">
        <w:rPr>
          <w:szCs w:val="28"/>
        </w:rPr>
        <w:t>ая</w:t>
      </w:r>
      <w:r w:rsidR="009437E1" w:rsidRPr="008763B9">
        <w:rPr>
          <w:szCs w:val="28"/>
        </w:rPr>
        <w:t xml:space="preserve"> программ</w:t>
      </w:r>
      <w:r w:rsidR="009437E1">
        <w:rPr>
          <w:szCs w:val="28"/>
        </w:rPr>
        <w:t>а</w:t>
      </w:r>
      <w:r w:rsidR="009437E1" w:rsidRPr="008763B9">
        <w:rPr>
          <w:szCs w:val="28"/>
        </w:rPr>
        <w:t xml:space="preserve"> (подпрограмм</w:t>
      </w:r>
      <w:r w:rsidR="009437E1">
        <w:rPr>
          <w:szCs w:val="28"/>
        </w:rPr>
        <w:t>а</w:t>
      </w:r>
      <w:r w:rsidR="009437E1" w:rsidRPr="008763B9">
        <w:rPr>
          <w:szCs w:val="28"/>
        </w:rPr>
        <w:t>)</w:t>
      </w:r>
      <w:r w:rsidR="009437E1">
        <w:rPr>
          <w:szCs w:val="28"/>
        </w:rPr>
        <w:t>)</w:t>
      </w:r>
      <w:r w:rsidR="009437E1" w:rsidRPr="009437E1">
        <w:rPr>
          <w:szCs w:val="28"/>
        </w:rPr>
        <w:t>;</w:t>
      </w:r>
    </w:p>
    <w:p w:rsidR="009437E1" w:rsidRDefault="00273A13" w:rsidP="00273A13">
      <w:pPr>
        <w:suppressAutoHyphens/>
        <w:ind w:firstLine="709"/>
        <w:rPr>
          <w:szCs w:val="28"/>
        </w:rPr>
      </w:pPr>
      <w:r>
        <w:rPr>
          <w:szCs w:val="28"/>
        </w:rPr>
        <w:t>инфраструктура</w:t>
      </w:r>
      <w:r w:rsidR="007E18C6" w:rsidRPr="008763B9">
        <w:rPr>
          <w:szCs w:val="28"/>
        </w:rPr>
        <w:t xml:space="preserve"> поддержки</w:t>
      </w:r>
      <w:r>
        <w:rPr>
          <w:szCs w:val="28"/>
        </w:rPr>
        <w:t xml:space="preserve"> </w:t>
      </w:r>
      <w:r w:rsidRPr="008763B9">
        <w:rPr>
          <w:szCs w:val="28"/>
        </w:rPr>
        <w:t>Субъектов</w:t>
      </w:r>
      <w:r w:rsidR="007E18C6" w:rsidRPr="008763B9">
        <w:rPr>
          <w:szCs w:val="28"/>
        </w:rPr>
        <w:t xml:space="preserve"> </w:t>
      </w:r>
      <w:r>
        <w:rPr>
          <w:szCs w:val="28"/>
        </w:rPr>
        <w:t xml:space="preserve"> - </w:t>
      </w:r>
      <w:r w:rsidRPr="008763B9">
        <w:rPr>
          <w:szCs w:val="28"/>
        </w:rPr>
        <w:t>коммерческие и некоммерческие организации, которые привл</w:t>
      </w:r>
      <w:r w:rsidR="009437E1">
        <w:rPr>
          <w:szCs w:val="28"/>
        </w:rPr>
        <w:t xml:space="preserve">екаются в качестве исполнителей </w:t>
      </w:r>
      <w:r w:rsidRPr="008763B9">
        <w:rPr>
          <w:szCs w:val="28"/>
        </w:rPr>
        <w:t xml:space="preserve">для </w:t>
      </w:r>
      <w:r w:rsidRPr="008763B9">
        <w:rPr>
          <w:szCs w:val="28"/>
        </w:rPr>
        <w:lastRenderedPageBreak/>
        <w:t>осуществления закупок товаров, работ, услуг для обеспечения муниципальных нужд муниципального образования Ейский райо</w:t>
      </w:r>
      <w:r w:rsidR="009437E1">
        <w:rPr>
          <w:szCs w:val="28"/>
        </w:rPr>
        <w:t xml:space="preserve">н по оказанию консультационной </w:t>
      </w:r>
      <w:r w:rsidRPr="008763B9">
        <w:rPr>
          <w:szCs w:val="28"/>
        </w:rPr>
        <w:t>поддержки Субъектам при реализации муниципальной программы (подпрограммы), обеспечивающей условия для создания Субъектов и для оказания им поддержки</w:t>
      </w:r>
      <w:r>
        <w:rPr>
          <w:szCs w:val="28"/>
        </w:rPr>
        <w:t xml:space="preserve"> </w:t>
      </w:r>
      <w:r w:rsidR="001D7311">
        <w:rPr>
          <w:szCs w:val="28"/>
        </w:rPr>
        <w:t>(далее – организация, образующая инфраструктуру</w:t>
      </w:r>
      <w:r w:rsidRPr="008763B9">
        <w:rPr>
          <w:szCs w:val="28"/>
        </w:rPr>
        <w:t xml:space="preserve"> поддержки Субъектов)</w:t>
      </w:r>
      <w:r w:rsidR="009437E1" w:rsidRPr="009437E1">
        <w:rPr>
          <w:szCs w:val="28"/>
        </w:rPr>
        <w:t>;</w:t>
      </w:r>
    </w:p>
    <w:p w:rsidR="007E18C6" w:rsidRPr="008763B9" w:rsidRDefault="009437E1" w:rsidP="00273A13">
      <w:pPr>
        <w:suppressAutoHyphens/>
        <w:ind w:firstLine="709"/>
        <w:rPr>
          <w:szCs w:val="28"/>
        </w:rPr>
      </w:pPr>
      <w:r>
        <w:rPr>
          <w:szCs w:val="28"/>
        </w:rPr>
        <w:t xml:space="preserve">уполномоченный орган - управление экономического развития администрации </w:t>
      </w:r>
      <w:r w:rsidRPr="008763B9">
        <w:rPr>
          <w:szCs w:val="28"/>
        </w:rPr>
        <w:t>муниципального образования</w:t>
      </w:r>
      <w:r>
        <w:rPr>
          <w:szCs w:val="28"/>
        </w:rPr>
        <w:t xml:space="preserve"> Ейский район (далее - уполномоченный орган)</w:t>
      </w:r>
      <w:r w:rsidR="007E18C6" w:rsidRPr="008763B9">
        <w:rPr>
          <w:szCs w:val="28"/>
        </w:rPr>
        <w:t>.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3B9">
        <w:rPr>
          <w:rFonts w:ascii="Times New Roman" w:hAnsi="Times New Roman" w:cs="Times New Roman"/>
          <w:sz w:val="28"/>
          <w:szCs w:val="28"/>
        </w:rPr>
        <w:t>3.Орган</w:t>
      </w:r>
      <w:r w:rsidRPr="00624955">
        <w:rPr>
          <w:rFonts w:ascii="Times New Roman" w:hAnsi="Times New Roman" w:cs="Times New Roman"/>
          <w:sz w:val="28"/>
          <w:szCs w:val="28"/>
        </w:rPr>
        <w:t>изациями</w:t>
      </w:r>
      <w:r w:rsidR="001D7311">
        <w:rPr>
          <w:rFonts w:ascii="Times New Roman" w:hAnsi="Times New Roman" w:cs="Times New Roman"/>
          <w:sz w:val="28"/>
          <w:szCs w:val="28"/>
        </w:rPr>
        <w:t>, образующими</w:t>
      </w:r>
      <w:r w:rsidRPr="00624955">
        <w:rPr>
          <w:rFonts w:ascii="Times New Roman" w:hAnsi="Times New Roman" w:cs="Times New Roman"/>
          <w:sz w:val="28"/>
          <w:szCs w:val="28"/>
        </w:rPr>
        <w:t xml:space="preserve"> инфраструктур</w:t>
      </w:r>
      <w:r w:rsidR="001D7311">
        <w:rPr>
          <w:rFonts w:ascii="Times New Roman" w:hAnsi="Times New Roman" w:cs="Times New Roman"/>
          <w:sz w:val="28"/>
          <w:szCs w:val="28"/>
        </w:rPr>
        <w:t>у</w:t>
      </w:r>
      <w:r w:rsidRPr="00624955">
        <w:rPr>
          <w:rFonts w:ascii="Times New Roman" w:hAnsi="Times New Roman" w:cs="Times New Roman"/>
          <w:sz w:val="28"/>
          <w:szCs w:val="28"/>
        </w:rPr>
        <w:t xml:space="preserve"> </w:t>
      </w:r>
      <w:r w:rsidR="001D7311" w:rsidRPr="001D7311">
        <w:rPr>
          <w:rFonts w:ascii="Times New Roman" w:hAnsi="Times New Roman" w:cs="Times New Roman"/>
          <w:sz w:val="28"/>
          <w:szCs w:val="28"/>
        </w:rPr>
        <w:t>поддержки Субъектов</w:t>
      </w:r>
      <w:r w:rsidR="001D7311">
        <w:rPr>
          <w:rFonts w:ascii="Times New Roman" w:hAnsi="Times New Roman" w:cs="Times New Roman"/>
          <w:sz w:val="28"/>
          <w:szCs w:val="28"/>
        </w:rPr>
        <w:t>,</w:t>
      </w:r>
      <w:r w:rsidR="001D7311" w:rsidRPr="00624955">
        <w:rPr>
          <w:rFonts w:ascii="Times New Roman" w:hAnsi="Times New Roman" w:cs="Times New Roman"/>
          <w:sz w:val="28"/>
          <w:szCs w:val="28"/>
        </w:rPr>
        <w:t xml:space="preserve"> </w:t>
      </w:r>
      <w:r w:rsidRPr="00624955">
        <w:rPr>
          <w:rFonts w:ascii="Times New Roman" w:hAnsi="Times New Roman" w:cs="Times New Roman"/>
          <w:sz w:val="28"/>
          <w:szCs w:val="28"/>
        </w:rPr>
        <w:t>не могут быть: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кредитные или страховые организации (за исключением потребительских кооперативов), инвестиционные фонды, негосударственные пенсионные фонды, профессиональные участники рынка ценных бумаг, ломбарды;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организации, являющиеся участниками соглашений о разделе продукции;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организации, осуществляющие производство и (или) реализацию подакцизных товаров;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организации, осуществляющие предпринимательскую деятельность в сфере игорного бизнеса;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организации, осуществляющие добычу и (или) реализацию полезных ископаемых, за исключением общераспространенных полезных ископаемых;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организации, являющиеся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24955">
        <w:rPr>
          <w:rFonts w:ascii="Times New Roman" w:hAnsi="Times New Roman" w:cs="Times New Roman"/>
          <w:sz w:val="28"/>
          <w:szCs w:val="28"/>
        </w:rPr>
        <w:t>К организациям, образ</w:t>
      </w:r>
      <w:r w:rsidR="00CA490C">
        <w:rPr>
          <w:rFonts w:ascii="Times New Roman" w:hAnsi="Times New Roman" w:cs="Times New Roman"/>
          <w:sz w:val="28"/>
          <w:szCs w:val="28"/>
        </w:rPr>
        <w:t>ующим инфраструктуру поддержки С</w:t>
      </w:r>
      <w:r w:rsidRPr="00624955">
        <w:rPr>
          <w:rFonts w:ascii="Times New Roman" w:hAnsi="Times New Roman" w:cs="Times New Roman"/>
          <w:sz w:val="28"/>
          <w:szCs w:val="28"/>
        </w:rPr>
        <w:t>убъектов</w:t>
      </w:r>
      <w:r w:rsidR="00CA490C">
        <w:rPr>
          <w:rFonts w:ascii="Times New Roman" w:hAnsi="Times New Roman" w:cs="Times New Roman"/>
          <w:sz w:val="28"/>
          <w:szCs w:val="28"/>
        </w:rPr>
        <w:t>,</w:t>
      </w:r>
      <w:r w:rsidRPr="00624955">
        <w:rPr>
          <w:rFonts w:ascii="Times New Roman" w:hAnsi="Times New Roman" w:cs="Times New Roman"/>
          <w:sz w:val="28"/>
          <w:szCs w:val="28"/>
        </w:rPr>
        <w:t xml:space="preserve"> в муницип</w:t>
      </w:r>
      <w:r w:rsidR="00000DF2">
        <w:rPr>
          <w:rFonts w:ascii="Times New Roman" w:hAnsi="Times New Roman" w:cs="Times New Roman"/>
          <w:sz w:val="28"/>
          <w:szCs w:val="28"/>
        </w:rPr>
        <w:t>альном образовании Ейский район</w:t>
      </w:r>
      <w:r w:rsidRPr="00624955">
        <w:rPr>
          <w:rFonts w:ascii="Times New Roman" w:hAnsi="Times New Roman" w:cs="Times New Roman"/>
          <w:sz w:val="28"/>
          <w:szCs w:val="28"/>
        </w:rPr>
        <w:t xml:space="preserve"> устанавливаются следующие требования:</w:t>
      </w:r>
    </w:p>
    <w:p w:rsidR="007E18C6" w:rsidRPr="00624955" w:rsidRDefault="00000DF2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 задолженность</w:t>
      </w:r>
      <w:r w:rsidR="007E18C6" w:rsidRPr="00624955">
        <w:rPr>
          <w:rFonts w:ascii="Times New Roman" w:hAnsi="Times New Roman" w:cs="Times New Roman"/>
          <w:sz w:val="28"/>
          <w:szCs w:val="28"/>
        </w:rPr>
        <w:t xml:space="preserve"> по налоговым и иным обязательным платежам в бюджеты бюджетной системы Российской Федерации и внебюджетные фонды;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не находится в состоянии реорганизации, ликвидации или банкротства;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осуществляет учет предоставляемых услуг и проводимых мероприятий;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осуществляет распространение информации о деятельности организации инфраструктуры поддержки</w:t>
      </w:r>
      <w:r w:rsidR="001D7311">
        <w:rPr>
          <w:rFonts w:ascii="Times New Roman" w:hAnsi="Times New Roman" w:cs="Times New Roman"/>
          <w:sz w:val="28"/>
          <w:szCs w:val="28"/>
        </w:rPr>
        <w:t xml:space="preserve"> Субъектов</w:t>
      </w:r>
      <w:r w:rsidRPr="00624955">
        <w:rPr>
          <w:rFonts w:ascii="Times New Roman" w:hAnsi="Times New Roman" w:cs="Times New Roman"/>
          <w:sz w:val="28"/>
          <w:szCs w:val="28"/>
        </w:rPr>
        <w:t>, в том числе посредством размещения информации в информационно-телекоммуникационной сети «Интернет».</w:t>
      </w:r>
    </w:p>
    <w:p w:rsidR="001D7311" w:rsidRPr="000C731B" w:rsidRDefault="001D7311" w:rsidP="001D7311">
      <w:pPr>
        <w:suppressAutoHyphens/>
        <w:ind w:firstLine="709"/>
        <w:rPr>
          <w:szCs w:val="28"/>
        </w:rPr>
      </w:pPr>
      <w:r>
        <w:rPr>
          <w:szCs w:val="28"/>
        </w:rPr>
        <w:t>5</w:t>
      </w:r>
      <w:r w:rsidRPr="000C731B">
        <w:rPr>
          <w:szCs w:val="28"/>
        </w:rPr>
        <w:t>.Организация, образующая инфраструктуру поддержки Субъектов, должна соответствовать требованиям,</w:t>
      </w:r>
      <w:r>
        <w:rPr>
          <w:szCs w:val="28"/>
        </w:rPr>
        <w:t xml:space="preserve"> </w:t>
      </w:r>
      <w:r w:rsidRPr="000C731B">
        <w:rPr>
          <w:szCs w:val="28"/>
        </w:rPr>
        <w:t xml:space="preserve">установленным муниципальным контрактом, статьей 15 Федерального закона от 24 июля 2007 года №209-ФЗ </w:t>
      </w:r>
      <w:r>
        <w:rPr>
          <w:szCs w:val="28"/>
        </w:rPr>
        <w:t xml:space="preserve"> </w:t>
      </w:r>
      <w:r w:rsidRPr="000C731B">
        <w:rPr>
          <w:szCs w:val="28"/>
        </w:rPr>
        <w:t>«О развитии малого и среднего предпринимательства в Российской Федерации».</w:t>
      </w:r>
    </w:p>
    <w:p w:rsidR="001D7311" w:rsidRDefault="001D7311" w:rsidP="001D7311">
      <w:pPr>
        <w:suppressAutoHyphens/>
        <w:ind w:firstLine="709"/>
        <w:rPr>
          <w:szCs w:val="28"/>
        </w:rPr>
      </w:pPr>
      <w:r>
        <w:rPr>
          <w:szCs w:val="28"/>
        </w:rPr>
        <w:t>6.</w:t>
      </w:r>
      <w:r w:rsidRPr="000C731B">
        <w:rPr>
          <w:szCs w:val="28"/>
        </w:rPr>
        <w:t xml:space="preserve">На территории муниципального образования </w:t>
      </w:r>
      <w:r>
        <w:rPr>
          <w:szCs w:val="28"/>
        </w:rPr>
        <w:t>Ейский</w:t>
      </w:r>
      <w:r w:rsidRPr="000C731B">
        <w:rPr>
          <w:szCs w:val="28"/>
        </w:rPr>
        <w:t xml:space="preserve"> район организации, образующие инфраструктуру поддержки Субъектов, оказывающие бесплатные консультационные услуги Субъектам при реализации мероприятий муниципальной программы</w:t>
      </w:r>
      <w:r>
        <w:rPr>
          <w:szCs w:val="28"/>
        </w:rPr>
        <w:t xml:space="preserve"> (подпрограммы), </w:t>
      </w:r>
      <w:r w:rsidRPr="000C731B">
        <w:rPr>
          <w:szCs w:val="28"/>
        </w:rPr>
        <w:t xml:space="preserve">ежегодно </w:t>
      </w:r>
      <w:r w:rsidRPr="000C731B">
        <w:rPr>
          <w:szCs w:val="28"/>
        </w:rPr>
        <w:lastRenderedPageBreak/>
        <w:t xml:space="preserve">привлекаются в качестве </w:t>
      </w:r>
      <w:r w:rsidR="009A0DED">
        <w:rPr>
          <w:szCs w:val="28"/>
        </w:rPr>
        <w:t>и</w:t>
      </w:r>
      <w:r w:rsidRPr="000C731B">
        <w:rPr>
          <w:szCs w:val="28"/>
        </w:rPr>
        <w:t>сполнителя оказания бесплатных консультационных услуг Субъектам</w:t>
      </w:r>
      <w:r w:rsidR="009A0DED">
        <w:rPr>
          <w:szCs w:val="28"/>
        </w:rPr>
        <w:t xml:space="preserve"> (далее – Исполнителя)</w:t>
      </w:r>
      <w:r w:rsidRPr="000C731B">
        <w:rPr>
          <w:szCs w:val="28"/>
        </w:rPr>
        <w:t>, путем заклю</w:t>
      </w:r>
      <w:r>
        <w:rPr>
          <w:szCs w:val="28"/>
        </w:rPr>
        <w:t xml:space="preserve">чения муниципального контракта </w:t>
      </w:r>
      <w:r w:rsidRPr="000C731B">
        <w:rPr>
          <w:szCs w:val="28"/>
        </w:rPr>
        <w:t xml:space="preserve">на оказание </w:t>
      </w:r>
      <w:r>
        <w:rPr>
          <w:szCs w:val="28"/>
        </w:rPr>
        <w:t xml:space="preserve">консультационных услуг </w:t>
      </w:r>
      <w:r w:rsidRPr="000C731B">
        <w:rPr>
          <w:szCs w:val="28"/>
        </w:rPr>
        <w:t>в соответствии с требованиями Федерального закона от 5 апреля 2013 года №44-ФЗ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Cs w:val="28"/>
        </w:rPr>
        <w:t>.</w:t>
      </w:r>
    </w:p>
    <w:p w:rsidR="007E18C6" w:rsidRPr="00624955" w:rsidRDefault="009A0DED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E18C6" w:rsidRPr="00624955">
        <w:rPr>
          <w:rFonts w:ascii="Times New Roman" w:hAnsi="Times New Roman" w:cs="Times New Roman"/>
          <w:sz w:val="28"/>
          <w:szCs w:val="28"/>
        </w:rPr>
        <w:t>.Консул</w:t>
      </w:r>
      <w:r w:rsidR="00CA490C">
        <w:rPr>
          <w:rFonts w:ascii="Times New Roman" w:hAnsi="Times New Roman" w:cs="Times New Roman"/>
          <w:sz w:val="28"/>
          <w:szCs w:val="28"/>
        </w:rPr>
        <w:t xml:space="preserve">ьтационные услуги Субъектам </w:t>
      </w:r>
      <w:r w:rsidR="007E18C6" w:rsidRPr="00624955">
        <w:rPr>
          <w:rFonts w:ascii="Times New Roman" w:hAnsi="Times New Roman" w:cs="Times New Roman"/>
          <w:sz w:val="28"/>
          <w:szCs w:val="28"/>
        </w:rPr>
        <w:t>должны оказываться в помещении, расположенном на территории города Ейска, находящемся в собственности, аренде (субаренде) или ином законном пользовании у Исполнителя и соответствующем следующим требованиям: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площадь 1 рабочего места не менее 6 квадратных метров;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не должно находиться в аварийном состоянии, должно соответствовать требованиям санитарных норм и противопожарной безопасности;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hAnsi="Times New Roman" w:cs="Times New Roman"/>
          <w:sz w:val="28"/>
          <w:szCs w:val="28"/>
        </w:rPr>
        <w:t>рабочее место должно быть оборудовано мебелью, компьютером, принтером и телефоном с выходом на городскую линию и междугородную связь и обеспечено доступом к интернет-связи;</w:t>
      </w:r>
    </w:p>
    <w:p w:rsidR="007E18C6" w:rsidRPr="00624955" w:rsidRDefault="007E18C6" w:rsidP="00273A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55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должно быть оборудовано кнопкой вызова специалиста для оказания консультаций </w:t>
      </w:r>
      <w:r w:rsidRPr="00624955">
        <w:rPr>
          <w:rFonts w:ascii="Times New Roman" w:hAnsi="Times New Roman" w:cs="Times New Roman"/>
          <w:color w:val="000000"/>
          <w:sz w:val="28"/>
          <w:szCs w:val="28"/>
          <w:lang w:val="sr-Cyrl-CS"/>
        </w:rPr>
        <w:t>заявителям с ограниченными физическими возможностями</w:t>
      </w:r>
      <w:r w:rsidRPr="00624955">
        <w:rPr>
          <w:rFonts w:ascii="Times New Roman" w:hAnsi="Times New Roman" w:cs="Times New Roman"/>
          <w:sz w:val="28"/>
          <w:szCs w:val="28"/>
        </w:rPr>
        <w:t>.</w:t>
      </w:r>
    </w:p>
    <w:p w:rsidR="007E18C6" w:rsidRPr="000C731B" w:rsidRDefault="00527D91" w:rsidP="00273A13">
      <w:pPr>
        <w:suppressAutoHyphens/>
        <w:ind w:firstLine="709"/>
        <w:rPr>
          <w:szCs w:val="28"/>
        </w:rPr>
      </w:pPr>
      <w:r>
        <w:rPr>
          <w:szCs w:val="28"/>
        </w:rPr>
        <w:t>8</w:t>
      </w:r>
      <w:r w:rsidR="002A07A4">
        <w:rPr>
          <w:szCs w:val="28"/>
        </w:rPr>
        <w:t>.</w:t>
      </w:r>
      <w:r w:rsidR="007E18C6" w:rsidRPr="000C731B">
        <w:rPr>
          <w:szCs w:val="28"/>
        </w:rPr>
        <w:t>При оказании бесплатных консультационных услуг Исполнитель:</w:t>
      </w:r>
    </w:p>
    <w:p w:rsidR="007E18C6" w:rsidRPr="000C731B" w:rsidRDefault="007E18C6" w:rsidP="00273A13">
      <w:pPr>
        <w:suppressAutoHyphens/>
        <w:ind w:firstLine="709"/>
        <w:rPr>
          <w:szCs w:val="28"/>
        </w:rPr>
      </w:pPr>
      <w:r w:rsidRPr="000C731B">
        <w:rPr>
          <w:szCs w:val="28"/>
        </w:rPr>
        <w:t xml:space="preserve"> взаимодействует с департаментом инвестиций и развития малого и среднего предпринимательства Краснодарского края, администрацией муниципального образования </w:t>
      </w:r>
      <w:r>
        <w:rPr>
          <w:szCs w:val="28"/>
        </w:rPr>
        <w:t>Ейский</w:t>
      </w:r>
      <w:r w:rsidRPr="000C731B">
        <w:rPr>
          <w:szCs w:val="28"/>
        </w:rPr>
        <w:t xml:space="preserve"> район, Центром поддержки предпринимательства</w:t>
      </w:r>
      <w:r w:rsidR="00527D91">
        <w:rPr>
          <w:szCs w:val="28"/>
        </w:rPr>
        <w:t xml:space="preserve"> Краснодарского края</w:t>
      </w:r>
      <w:r w:rsidRPr="000C731B">
        <w:rPr>
          <w:szCs w:val="28"/>
        </w:rPr>
        <w:t>, а также иными организациями, образующими инфраструктуру поддержки Субъектов на территории Краснодарского края и Российской Федерации;</w:t>
      </w:r>
    </w:p>
    <w:p w:rsidR="007E18C6" w:rsidRPr="000C731B" w:rsidRDefault="007E18C6" w:rsidP="00273A13">
      <w:pPr>
        <w:suppressAutoHyphens/>
        <w:ind w:firstLine="709"/>
        <w:rPr>
          <w:szCs w:val="28"/>
        </w:rPr>
      </w:pPr>
      <w:r w:rsidRPr="000C731B">
        <w:rPr>
          <w:szCs w:val="28"/>
        </w:rPr>
        <w:t xml:space="preserve"> имеет право привлекать в целях реализации своих функций специализированные организации и квалифицированных специалистов;</w:t>
      </w:r>
    </w:p>
    <w:p w:rsidR="007E18C6" w:rsidRPr="000C731B" w:rsidRDefault="007E18C6" w:rsidP="00273A13">
      <w:pPr>
        <w:suppressAutoHyphens/>
        <w:ind w:firstLine="709"/>
        <w:rPr>
          <w:szCs w:val="28"/>
        </w:rPr>
      </w:pPr>
      <w:r w:rsidRPr="000C731B">
        <w:rPr>
          <w:szCs w:val="28"/>
        </w:rPr>
        <w:t>оказывает бесплатные консультационные, информационные услуги, определенные муниципальным контрактом;</w:t>
      </w:r>
    </w:p>
    <w:p w:rsidR="007E18C6" w:rsidRPr="000C731B" w:rsidRDefault="007E18C6" w:rsidP="00273A13">
      <w:pPr>
        <w:suppressAutoHyphens/>
        <w:ind w:firstLine="709"/>
        <w:rPr>
          <w:szCs w:val="28"/>
        </w:rPr>
      </w:pPr>
      <w:r w:rsidRPr="000C731B">
        <w:rPr>
          <w:szCs w:val="28"/>
        </w:rPr>
        <w:t xml:space="preserve"> представляет в Уполномоченный орган</w:t>
      </w:r>
      <w:r w:rsidR="00B34B53">
        <w:rPr>
          <w:szCs w:val="28"/>
        </w:rPr>
        <w:t xml:space="preserve"> </w:t>
      </w:r>
      <w:r w:rsidRPr="000C731B">
        <w:rPr>
          <w:szCs w:val="28"/>
        </w:rPr>
        <w:t>отчетную документацию, предусмотренную муниципальным контрактом.</w:t>
      </w:r>
    </w:p>
    <w:p w:rsidR="007E18C6" w:rsidRPr="000C731B" w:rsidRDefault="002A07A4" w:rsidP="00273A13">
      <w:pPr>
        <w:suppressAutoHyphens/>
        <w:ind w:firstLine="709"/>
        <w:rPr>
          <w:szCs w:val="28"/>
        </w:rPr>
      </w:pPr>
      <w:r>
        <w:rPr>
          <w:szCs w:val="28"/>
        </w:rPr>
        <w:t>9.</w:t>
      </w:r>
      <w:r w:rsidR="007E18C6" w:rsidRPr="000C731B">
        <w:rPr>
          <w:szCs w:val="28"/>
        </w:rPr>
        <w:t xml:space="preserve">Качество услуг, оказываемых </w:t>
      </w:r>
      <w:r w:rsidR="009A0DED">
        <w:rPr>
          <w:szCs w:val="28"/>
        </w:rPr>
        <w:t>И</w:t>
      </w:r>
      <w:r w:rsidR="007E18C6" w:rsidRPr="000C731B">
        <w:rPr>
          <w:szCs w:val="28"/>
        </w:rPr>
        <w:t>сполнителем, должно соответствовать требованиям законодательства Российской Федерации, иным нормам и требованиям, применяемых для оказания услуг.</w:t>
      </w:r>
    </w:p>
    <w:p w:rsidR="001653CF" w:rsidRPr="00624955" w:rsidRDefault="001653CF" w:rsidP="00273A13">
      <w:pPr>
        <w:suppressAutoHyphens/>
        <w:ind w:firstLine="709"/>
        <w:rPr>
          <w:szCs w:val="28"/>
        </w:rPr>
      </w:pPr>
    </w:p>
    <w:p w:rsidR="008B4C6B" w:rsidRPr="00624955" w:rsidRDefault="008B4C6B" w:rsidP="00273A13">
      <w:pPr>
        <w:suppressAutoHyphens/>
        <w:ind w:firstLine="709"/>
        <w:rPr>
          <w:color w:val="000000"/>
          <w:szCs w:val="28"/>
        </w:rPr>
      </w:pPr>
    </w:p>
    <w:p w:rsidR="00696FC6" w:rsidRDefault="00696FC6" w:rsidP="00273A13">
      <w:pPr>
        <w:suppressAutoHyphens/>
        <w:ind w:left="240" w:hanging="240"/>
        <w:rPr>
          <w:szCs w:val="28"/>
        </w:rPr>
      </w:pPr>
      <w:r>
        <w:rPr>
          <w:szCs w:val="28"/>
        </w:rPr>
        <w:t>Заместитель главы муниципального</w:t>
      </w:r>
    </w:p>
    <w:p w:rsidR="00696FC6" w:rsidRDefault="00696FC6" w:rsidP="00273A13">
      <w:pPr>
        <w:suppressAutoHyphens/>
        <w:ind w:left="240" w:hanging="240"/>
        <w:rPr>
          <w:szCs w:val="28"/>
        </w:rPr>
      </w:pPr>
      <w:r>
        <w:rPr>
          <w:szCs w:val="28"/>
        </w:rPr>
        <w:t xml:space="preserve">образования, начальник управления  </w:t>
      </w:r>
    </w:p>
    <w:p w:rsidR="00696FC6" w:rsidRDefault="00696FC6" w:rsidP="00273A13">
      <w:pPr>
        <w:tabs>
          <w:tab w:val="left" w:pos="709"/>
        </w:tabs>
        <w:suppressAutoHyphens/>
        <w:ind w:left="240" w:hanging="240"/>
        <w:rPr>
          <w:szCs w:val="28"/>
        </w:rPr>
      </w:pPr>
      <w:r>
        <w:rPr>
          <w:szCs w:val="28"/>
        </w:rPr>
        <w:t>экономического развития                                                                     Н.А. Зубченко</w:t>
      </w:r>
    </w:p>
    <w:p w:rsidR="00566F4C" w:rsidRPr="00624955" w:rsidRDefault="00566F4C" w:rsidP="00273A13">
      <w:pPr>
        <w:suppressAutoHyphens/>
        <w:ind w:firstLine="709"/>
        <w:rPr>
          <w:color w:val="000000"/>
          <w:szCs w:val="28"/>
        </w:rPr>
      </w:pPr>
    </w:p>
    <w:p w:rsidR="00566F4C" w:rsidRPr="00624955" w:rsidRDefault="00566F4C" w:rsidP="00273A13">
      <w:pPr>
        <w:suppressAutoHyphens/>
        <w:ind w:firstLine="0"/>
        <w:rPr>
          <w:color w:val="000000"/>
          <w:szCs w:val="28"/>
        </w:rPr>
      </w:pPr>
    </w:p>
    <w:sectPr w:rsidR="00566F4C" w:rsidRPr="00624955" w:rsidSect="000308E4">
      <w:headerReference w:type="even" r:id="rId8"/>
      <w:headerReference w:type="default" r:id="rId9"/>
      <w:footerReference w:type="default" r:id="rId10"/>
      <w:pgSz w:w="11906" w:h="16838" w:code="9"/>
      <w:pgMar w:top="1134" w:right="567" w:bottom="1134" w:left="1701" w:header="284" w:footer="28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0D0" w:rsidRDefault="004C40D0" w:rsidP="0024604B">
      <w:r>
        <w:separator/>
      </w:r>
    </w:p>
  </w:endnote>
  <w:endnote w:type="continuationSeparator" w:id="1">
    <w:p w:rsidR="004C40D0" w:rsidRDefault="004C40D0" w:rsidP="00246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311" w:rsidRPr="004A5DB1" w:rsidRDefault="001D7311" w:rsidP="004A5DB1">
    <w:pPr>
      <w:pStyle w:val="aa"/>
      <w:ind w:firstLine="0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0D0" w:rsidRDefault="004C40D0" w:rsidP="0024604B">
      <w:r>
        <w:separator/>
      </w:r>
    </w:p>
  </w:footnote>
  <w:footnote w:type="continuationSeparator" w:id="1">
    <w:p w:rsidR="004C40D0" w:rsidRDefault="004C40D0" w:rsidP="002460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311" w:rsidRDefault="00130A1D" w:rsidP="0024604B">
    <w:pPr>
      <w:pStyle w:val="a7"/>
      <w:rPr>
        <w:rStyle w:val="a9"/>
      </w:rPr>
    </w:pPr>
    <w:r>
      <w:rPr>
        <w:rStyle w:val="a9"/>
      </w:rPr>
      <w:fldChar w:fldCharType="begin"/>
    </w:r>
    <w:r w:rsidR="001D731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D7311">
      <w:rPr>
        <w:rStyle w:val="a9"/>
        <w:noProof/>
      </w:rPr>
      <w:t>10</w:t>
    </w:r>
    <w:r>
      <w:rPr>
        <w:rStyle w:val="a9"/>
      </w:rPr>
      <w:fldChar w:fldCharType="end"/>
    </w:r>
  </w:p>
  <w:p w:rsidR="001D7311" w:rsidRDefault="001D7311" w:rsidP="0024604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311" w:rsidRDefault="001D7311">
    <w:pPr>
      <w:pStyle w:val="a7"/>
      <w:jc w:val="center"/>
      <w:rPr>
        <w:sz w:val="24"/>
      </w:rPr>
    </w:pPr>
  </w:p>
  <w:p w:rsidR="001D7311" w:rsidRDefault="00130A1D">
    <w:pPr>
      <w:pStyle w:val="a7"/>
      <w:jc w:val="center"/>
      <w:rPr>
        <w:sz w:val="24"/>
      </w:rPr>
    </w:pPr>
    <w:r w:rsidRPr="00577A4B">
      <w:rPr>
        <w:sz w:val="24"/>
      </w:rPr>
      <w:fldChar w:fldCharType="begin"/>
    </w:r>
    <w:r w:rsidR="001D7311" w:rsidRPr="00577A4B">
      <w:rPr>
        <w:sz w:val="24"/>
      </w:rPr>
      <w:instrText>PAGE   \* MERGEFORMAT</w:instrText>
    </w:r>
    <w:r w:rsidRPr="00577A4B">
      <w:rPr>
        <w:sz w:val="24"/>
      </w:rPr>
      <w:fldChar w:fldCharType="separate"/>
    </w:r>
    <w:r w:rsidR="00C4654C">
      <w:rPr>
        <w:noProof/>
        <w:sz w:val="24"/>
      </w:rPr>
      <w:t>3</w:t>
    </w:r>
    <w:r w:rsidRPr="00577A4B">
      <w:rPr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F69FE6"/>
    <w:lvl w:ilvl="0">
      <w:numFmt w:val="decimal"/>
      <w:lvlText w:val="*"/>
      <w:lvlJc w:val="left"/>
    </w:lvl>
  </w:abstractNum>
  <w:abstractNum w:abstractNumId="1">
    <w:nsid w:val="1D307A20"/>
    <w:multiLevelType w:val="hybridMultilevel"/>
    <w:tmpl w:val="988A8960"/>
    <w:lvl w:ilvl="0" w:tplc="E21A932C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EDA4FC1"/>
    <w:multiLevelType w:val="multilevel"/>
    <w:tmpl w:val="C27A797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28CF3834"/>
    <w:multiLevelType w:val="multilevel"/>
    <w:tmpl w:val="AB8CB410"/>
    <w:lvl w:ilvl="0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76"/>
        </w:tabs>
        <w:ind w:left="14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4"/>
        </w:tabs>
        <w:ind w:left="18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48"/>
        </w:tabs>
        <w:ind w:left="27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6"/>
        </w:tabs>
        <w:ind w:left="27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04"/>
        </w:tabs>
        <w:ind w:left="3204" w:hanging="2160"/>
      </w:pPr>
      <w:rPr>
        <w:rFonts w:hint="default"/>
      </w:rPr>
    </w:lvl>
  </w:abstractNum>
  <w:abstractNum w:abstractNumId="4">
    <w:nsid w:val="3BD054F6"/>
    <w:multiLevelType w:val="hybridMultilevel"/>
    <w:tmpl w:val="CCB00264"/>
    <w:lvl w:ilvl="0" w:tplc="D7323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313D91"/>
    <w:multiLevelType w:val="hybridMultilevel"/>
    <w:tmpl w:val="9CA60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F46249"/>
    <w:multiLevelType w:val="hybridMultilevel"/>
    <w:tmpl w:val="ADB6927E"/>
    <w:lvl w:ilvl="0" w:tplc="6884FEA6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3DB3C14"/>
    <w:multiLevelType w:val="singleLevel"/>
    <w:tmpl w:val="5B4607C0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8">
    <w:nsid w:val="5D891543"/>
    <w:multiLevelType w:val="singleLevel"/>
    <w:tmpl w:val="9A82EDB6"/>
    <w:lvl w:ilvl="0">
      <w:start w:val="3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40"/>
  <w:displayHorizontalDrawingGridEvery w:val="2"/>
  <w:displayVerticalDrawingGridEvery w:val="2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BC65D4"/>
    <w:rsid w:val="00000428"/>
    <w:rsid w:val="00000DF2"/>
    <w:rsid w:val="0000268C"/>
    <w:rsid w:val="000041BF"/>
    <w:rsid w:val="00007AAD"/>
    <w:rsid w:val="00011401"/>
    <w:rsid w:val="00017783"/>
    <w:rsid w:val="0002183B"/>
    <w:rsid w:val="000257E5"/>
    <w:rsid w:val="000308E4"/>
    <w:rsid w:val="0003216F"/>
    <w:rsid w:val="000360FA"/>
    <w:rsid w:val="000407E1"/>
    <w:rsid w:val="00041363"/>
    <w:rsid w:val="00044AC5"/>
    <w:rsid w:val="00046C2B"/>
    <w:rsid w:val="000516C6"/>
    <w:rsid w:val="000523C7"/>
    <w:rsid w:val="00062987"/>
    <w:rsid w:val="00064DB2"/>
    <w:rsid w:val="0006698B"/>
    <w:rsid w:val="000671BF"/>
    <w:rsid w:val="00070D84"/>
    <w:rsid w:val="000719FE"/>
    <w:rsid w:val="00071F74"/>
    <w:rsid w:val="000734BB"/>
    <w:rsid w:val="0007377F"/>
    <w:rsid w:val="00076A70"/>
    <w:rsid w:val="0008379A"/>
    <w:rsid w:val="0008526D"/>
    <w:rsid w:val="00087CBE"/>
    <w:rsid w:val="000909C0"/>
    <w:rsid w:val="00092145"/>
    <w:rsid w:val="00092DAF"/>
    <w:rsid w:val="00093C10"/>
    <w:rsid w:val="00094AC8"/>
    <w:rsid w:val="000963C9"/>
    <w:rsid w:val="00097B0D"/>
    <w:rsid w:val="000A54A5"/>
    <w:rsid w:val="000B4D91"/>
    <w:rsid w:val="000B5FE4"/>
    <w:rsid w:val="000B65A3"/>
    <w:rsid w:val="000B671E"/>
    <w:rsid w:val="000C0D86"/>
    <w:rsid w:val="000C3AC3"/>
    <w:rsid w:val="000C44B1"/>
    <w:rsid w:val="000D072A"/>
    <w:rsid w:val="000D7C77"/>
    <w:rsid w:val="000E327F"/>
    <w:rsid w:val="000E48A6"/>
    <w:rsid w:val="000E4F85"/>
    <w:rsid w:val="000E6606"/>
    <w:rsid w:val="000E7ED6"/>
    <w:rsid w:val="000F4B59"/>
    <w:rsid w:val="001000D4"/>
    <w:rsid w:val="001074C2"/>
    <w:rsid w:val="001077E4"/>
    <w:rsid w:val="00110BF6"/>
    <w:rsid w:val="00110CF9"/>
    <w:rsid w:val="00114D1B"/>
    <w:rsid w:val="00116AE4"/>
    <w:rsid w:val="00122CB2"/>
    <w:rsid w:val="00126557"/>
    <w:rsid w:val="00130A1D"/>
    <w:rsid w:val="00130DEC"/>
    <w:rsid w:val="00131DBE"/>
    <w:rsid w:val="00133DB8"/>
    <w:rsid w:val="001419F2"/>
    <w:rsid w:val="00142A99"/>
    <w:rsid w:val="00142F28"/>
    <w:rsid w:val="00144175"/>
    <w:rsid w:val="00145FEC"/>
    <w:rsid w:val="00147451"/>
    <w:rsid w:val="00150572"/>
    <w:rsid w:val="001510AD"/>
    <w:rsid w:val="001514F6"/>
    <w:rsid w:val="00153028"/>
    <w:rsid w:val="001553EB"/>
    <w:rsid w:val="00157DB3"/>
    <w:rsid w:val="001614C4"/>
    <w:rsid w:val="00163BA9"/>
    <w:rsid w:val="001653CF"/>
    <w:rsid w:val="00172286"/>
    <w:rsid w:val="00183337"/>
    <w:rsid w:val="00183ACF"/>
    <w:rsid w:val="00186D7F"/>
    <w:rsid w:val="00186EB6"/>
    <w:rsid w:val="001903D2"/>
    <w:rsid w:val="0019673C"/>
    <w:rsid w:val="001A0C15"/>
    <w:rsid w:val="001A0DE4"/>
    <w:rsid w:val="001A1F46"/>
    <w:rsid w:val="001A42F8"/>
    <w:rsid w:val="001A5319"/>
    <w:rsid w:val="001B3349"/>
    <w:rsid w:val="001B549A"/>
    <w:rsid w:val="001B5988"/>
    <w:rsid w:val="001B5DE5"/>
    <w:rsid w:val="001B73EF"/>
    <w:rsid w:val="001C2200"/>
    <w:rsid w:val="001C573B"/>
    <w:rsid w:val="001C62FA"/>
    <w:rsid w:val="001C6C5C"/>
    <w:rsid w:val="001C6FA6"/>
    <w:rsid w:val="001C734F"/>
    <w:rsid w:val="001C7B3D"/>
    <w:rsid w:val="001D1547"/>
    <w:rsid w:val="001D45FF"/>
    <w:rsid w:val="001D7311"/>
    <w:rsid w:val="001E65B4"/>
    <w:rsid w:val="001F1B57"/>
    <w:rsid w:val="001F1E11"/>
    <w:rsid w:val="001F212C"/>
    <w:rsid w:val="001F2B18"/>
    <w:rsid w:val="001F35D5"/>
    <w:rsid w:val="00203C4E"/>
    <w:rsid w:val="00204B8F"/>
    <w:rsid w:val="00205722"/>
    <w:rsid w:val="0020722A"/>
    <w:rsid w:val="0021260B"/>
    <w:rsid w:val="00214B51"/>
    <w:rsid w:val="002156BF"/>
    <w:rsid w:val="00220600"/>
    <w:rsid w:val="00223CE9"/>
    <w:rsid w:val="00233E4D"/>
    <w:rsid w:val="0023420F"/>
    <w:rsid w:val="0024022E"/>
    <w:rsid w:val="00242704"/>
    <w:rsid w:val="0024530F"/>
    <w:rsid w:val="00245EB0"/>
    <w:rsid w:val="00245F70"/>
    <w:rsid w:val="0024604B"/>
    <w:rsid w:val="00247B04"/>
    <w:rsid w:val="0025113B"/>
    <w:rsid w:val="00251F83"/>
    <w:rsid w:val="00253DD7"/>
    <w:rsid w:val="002555EC"/>
    <w:rsid w:val="00256E5B"/>
    <w:rsid w:val="0025704B"/>
    <w:rsid w:val="00257B51"/>
    <w:rsid w:val="002606E4"/>
    <w:rsid w:val="00261009"/>
    <w:rsid w:val="00261136"/>
    <w:rsid w:val="002649F2"/>
    <w:rsid w:val="00266883"/>
    <w:rsid w:val="00267C08"/>
    <w:rsid w:val="00270FC8"/>
    <w:rsid w:val="00271F93"/>
    <w:rsid w:val="00272BE2"/>
    <w:rsid w:val="00273A13"/>
    <w:rsid w:val="00277FEE"/>
    <w:rsid w:val="0029344D"/>
    <w:rsid w:val="002A07A4"/>
    <w:rsid w:val="002A144A"/>
    <w:rsid w:val="002A42E3"/>
    <w:rsid w:val="002A6CC1"/>
    <w:rsid w:val="002B15F7"/>
    <w:rsid w:val="002B20D8"/>
    <w:rsid w:val="002B5DA9"/>
    <w:rsid w:val="002C2AFD"/>
    <w:rsid w:val="002C35B6"/>
    <w:rsid w:val="002D0B34"/>
    <w:rsid w:val="002D4978"/>
    <w:rsid w:val="002F4457"/>
    <w:rsid w:val="00300266"/>
    <w:rsid w:val="00301719"/>
    <w:rsid w:val="003044FA"/>
    <w:rsid w:val="00304A70"/>
    <w:rsid w:val="003115F5"/>
    <w:rsid w:val="0031210A"/>
    <w:rsid w:val="003128D8"/>
    <w:rsid w:val="00313D2D"/>
    <w:rsid w:val="00314E87"/>
    <w:rsid w:val="003160A9"/>
    <w:rsid w:val="0031756B"/>
    <w:rsid w:val="00334A92"/>
    <w:rsid w:val="00334C3C"/>
    <w:rsid w:val="0033546B"/>
    <w:rsid w:val="00347CF3"/>
    <w:rsid w:val="00352613"/>
    <w:rsid w:val="00352D2F"/>
    <w:rsid w:val="00353598"/>
    <w:rsid w:val="00356A85"/>
    <w:rsid w:val="0035778E"/>
    <w:rsid w:val="00360DD6"/>
    <w:rsid w:val="00363590"/>
    <w:rsid w:val="00364B22"/>
    <w:rsid w:val="003718ED"/>
    <w:rsid w:val="00372C76"/>
    <w:rsid w:val="00373C03"/>
    <w:rsid w:val="0037692C"/>
    <w:rsid w:val="00381B0C"/>
    <w:rsid w:val="0039159B"/>
    <w:rsid w:val="003932E0"/>
    <w:rsid w:val="003B2A10"/>
    <w:rsid w:val="003B5953"/>
    <w:rsid w:val="003B7C21"/>
    <w:rsid w:val="003C28D5"/>
    <w:rsid w:val="003C38FC"/>
    <w:rsid w:val="003C7B3F"/>
    <w:rsid w:val="003D0DA5"/>
    <w:rsid w:val="003D17E6"/>
    <w:rsid w:val="003D4C70"/>
    <w:rsid w:val="003E2140"/>
    <w:rsid w:val="003E39DC"/>
    <w:rsid w:val="003F10BE"/>
    <w:rsid w:val="003F1830"/>
    <w:rsid w:val="00404BFA"/>
    <w:rsid w:val="00404F37"/>
    <w:rsid w:val="004052B5"/>
    <w:rsid w:val="0040766F"/>
    <w:rsid w:val="00410381"/>
    <w:rsid w:val="00410394"/>
    <w:rsid w:val="00417461"/>
    <w:rsid w:val="00422072"/>
    <w:rsid w:val="0042273C"/>
    <w:rsid w:val="00424DFA"/>
    <w:rsid w:val="0042742B"/>
    <w:rsid w:val="0043250E"/>
    <w:rsid w:val="00436A22"/>
    <w:rsid w:val="004465FD"/>
    <w:rsid w:val="00452A11"/>
    <w:rsid w:val="00453832"/>
    <w:rsid w:val="0045404D"/>
    <w:rsid w:val="0045423F"/>
    <w:rsid w:val="0045616A"/>
    <w:rsid w:val="00467999"/>
    <w:rsid w:val="00471028"/>
    <w:rsid w:val="0047167C"/>
    <w:rsid w:val="00476E9A"/>
    <w:rsid w:val="0047788B"/>
    <w:rsid w:val="004800F9"/>
    <w:rsid w:val="004804BA"/>
    <w:rsid w:val="00494A22"/>
    <w:rsid w:val="00495835"/>
    <w:rsid w:val="00496804"/>
    <w:rsid w:val="00497B1E"/>
    <w:rsid w:val="004A3B13"/>
    <w:rsid w:val="004A3B56"/>
    <w:rsid w:val="004A453A"/>
    <w:rsid w:val="004A4C2A"/>
    <w:rsid w:val="004A58BA"/>
    <w:rsid w:val="004A5DB1"/>
    <w:rsid w:val="004A7133"/>
    <w:rsid w:val="004B0013"/>
    <w:rsid w:val="004B0347"/>
    <w:rsid w:val="004B1194"/>
    <w:rsid w:val="004C0EC6"/>
    <w:rsid w:val="004C3D82"/>
    <w:rsid w:val="004C40D0"/>
    <w:rsid w:val="004C72E3"/>
    <w:rsid w:val="004D3014"/>
    <w:rsid w:val="004E4B23"/>
    <w:rsid w:val="004E72D9"/>
    <w:rsid w:val="004F010C"/>
    <w:rsid w:val="004F1DD9"/>
    <w:rsid w:val="004F55FE"/>
    <w:rsid w:val="004F57E9"/>
    <w:rsid w:val="004F73CD"/>
    <w:rsid w:val="0050240F"/>
    <w:rsid w:val="00506766"/>
    <w:rsid w:val="0050785A"/>
    <w:rsid w:val="0051437B"/>
    <w:rsid w:val="00515BD8"/>
    <w:rsid w:val="00515D42"/>
    <w:rsid w:val="005165EE"/>
    <w:rsid w:val="00517F20"/>
    <w:rsid w:val="0052097E"/>
    <w:rsid w:val="005222CF"/>
    <w:rsid w:val="00524B8A"/>
    <w:rsid w:val="005279BA"/>
    <w:rsid w:val="00527D91"/>
    <w:rsid w:val="005300B1"/>
    <w:rsid w:val="00530B68"/>
    <w:rsid w:val="00540096"/>
    <w:rsid w:val="00540C79"/>
    <w:rsid w:val="005432D3"/>
    <w:rsid w:val="00550DE5"/>
    <w:rsid w:val="005537A3"/>
    <w:rsid w:val="00556BF3"/>
    <w:rsid w:val="0055791A"/>
    <w:rsid w:val="005614D9"/>
    <w:rsid w:val="00563826"/>
    <w:rsid w:val="00564256"/>
    <w:rsid w:val="005658CB"/>
    <w:rsid w:val="00566286"/>
    <w:rsid w:val="00566F4C"/>
    <w:rsid w:val="005707C5"/>
    <w:rsid w:val="00573E80"/>
    <w:rsid w:val="00575749"/>
    <w:rsid w:val="00577A4B"/>
    <w:rsid w:val="005976B6"/>
    <w:rsid w:val="00597BCD"/>
    <w:rsid w:val="005B5252"/>
    <w:rsid w:val="005B5884"/>
    <w:rsid w:val="005B6637"/>
    <w:rsid w:val="005C18F9"/>
    <w:rsid w:val="005C4244"/>
    <w:rsid w:val="005C5089"/>
    <w:rsid w:val="005C65F0"/>
    <w:rsid w:val="005C7440"/>
    <w:rsid w:val="005C7F6C"/>
    <w:rsid w:val="005D12FC"/>
    <w:rsid w:val="005D1702"/>
    <w:rsid w:val="005E484F"/>
    <w:rsid w:val="005F0770"/>
    <w:rsid w:val="005F1893"/>
    <w:rsid w:val="005F22F7"/>
    <w:rsid w:val="005F3207"/>
    <w:rsid w:val="005F5F7B"/>
    <w:rsid w:val="005F6B5F"/>
    <w:rsid w:val="005F7483"/>
    <w:rsid w:val="00605742"/>
    <w:rsid w:val="00605A8F"/>
    <w:rsid w:val="00607CC4"/>
    <w:rsid w:val="006109CB"/>
    <w:rsid w:val="00613D45"/>
    <w:rsid w:val="00615E64"/>
    <w:rsid w:val="00617778"/>
    <w:rsid w:val="00620DAF"/>
    <w:rsid w:val="00623AF6"/>
    <w:rsid w:val="00624955"/>
    <w:rsid w:val="00633061"/>
    <w:rsid w:val="006370B7"/>
    <w:rsid w:val="00642AC4"/>
    <w:rsid w:val="00646B20"/>
    <w:rsid w:val="00655BE6"/>
    <w:rsid w:val="006605C0"/>
    <w:rsid w:val="006624F4"/>
    <w:rsid w:val="006647E6"/>
    <w:rsid w:val="0067273E"/>
    <w:rsid w:val="006732C4"/>
    <w:rsid w:val="00676A91"/>
    <w:rsid w:val="00676B35"/>
    <w:rsid w:val="00680BE1"/>
    <w:rsid w:val="006817AD"/>
    <w:rsid w:val="006875EF"/>
    <w:rsid w:val="0069034C"/>
    <w:rsid w:val="006909C8"/>
    <w:rsid w:val="0069369D"/>
    <w:rsid w:val="00693888"/>
    <w:rsid w:val="00695887"/>
    <w:rsid w:val="00696FC6"/>
    <w:rsid w:val="00697D74"/>
    <w:rsid w:val="006A594F"/>
    <w:rsid w:val="006B0B60"/>
    <w:rsid w:val="006B1290"/>
    <w:rsid w:val="006B4A8F"/>
    <w:rsid w:val="006C012A"/>
    <w:rsid w:val="006C478D"/>
    <w:rsid w:val="006C4EDE"/>
    <w:rsid w:val="006C7449"/>
    <w:rsid w:val="006D1FDA"/>
    <w:rsid w:val="006D203C"/>
    <w:rsid w:val="006D4A60"/>
    <w:rsid w:val="006D74EF"/>
    <w:rsid w:val="006E4286"/>
    <w:rsid w:val="006E4850"/>
    <w:rsid w:val="006F1FF4"/>
    <w:rsid w:val="00701AE2"/>
    <w:rsid w:val="007120D6"/>
    <w:rsid w:val="00715D1F"/>
    <w:rsid w:val="00720473"/>
    <w:rsid w:val="0072130C"/>
    <w:rsid w:val="00721592"/>
    <w:rsid w:val="00721B1A"/>
    <w:rsid w:val="007319BD"/>
    <w:rsid w:val="00731C87"/>
    <w:rsid w:val="00732C76"/>
    <w:rsid w:val="007432D9"/>
    <w:rsid w:val="00745F95"/>
    <w:rsid w:val="00747736"/>
    <w:rsid w:val="0075205C"/>
    <w:rsid w:val="007577A9"/>
    <w:rsid w:val="00761260"/>
    <w:rsid w:val="007653C7"/>
    <w:rsid w:val="00765AB4"/>
    <w:rsid w:val="00766786"/>
    <w:rsid w:val="007701B4"/>
    <w:rsid w:val="00770A6A"/>
    <w:rsid w:val="00772E89"/>
    <w:rsid w:val="0077578C"/>
    <w:rsid w:val="0077632B"/>
    <w:rsid w:val="00776AC1"/>
    <w:rsid w:val="00784440"/>
    <w:rsid w:val="00785524"/>
    <w:rsid w:val="00787E3C"/>
    <w:rsid w:val="007A0149"/>
    <w:rsid w:val="007A0D64"/>
    <w:rsid w:val="007A1C28"/>
    <w:rsid w:val="007A1FB6"/>
    <w:rsid w:val="007A3383"/>
    <w:rsid w:val="007A3E41"/>
    <w:rsid w:val="007A4080"/>
    <w:rsid w:val="007A4F7B"/>
    <w:rsid w:val="007B2D0B"/>
    <w:rsid w:val="007B531E"/>
    <w:rsid w:val="007B588D"/>
    <w:rsid w:val="007B7FA5"/>
    <w:rsid w:val="007C0630"/>
    <w:rsid w:val="007C0D16"/>
    <w:rsid w:val="007C1F1E"/>
    <w:rsid w:val="007C622E"/>
    <w:rsid w:val="007D6F9B"/>
    <w:rsid w:val="007D71DD"/>
    <w:rsid w:val="007E0D2D"/>
    <w:rsid w:val="007E12E2"/>
    <w:rsid w:val="007E18C6"/>
    <w:rsid w:val="007E297C"/>
    <w:rsid w:val="007E55D7"/>
    <w:rsid w:val="007E7EEA"/>
    <w:rsid w:val="008006CD"/>
    <w:rsid w:val="00804358"/>
    <w:rsid w:val="0080454C"/>
    <w:rsid w:val="00805586"/>
    <w:rsid w:val="008108E0"/>
    <w:rsid w:val="00817858"/>
    <w:rsid w:val="00821F97"/>
    <w:rsid w:val="0082486F"/>
    <w:rsid w:val="00834872"/>
    <w:rsid w:val="0083587E"/>
    <w:rsid w:val="0083767B"/>
    <w:rsid w:val="00840826"/>
    <w:rsid w:val="00840FBB"/>
    <w:rsid w:val="00842096"/>
    <w:rsid w:val="0084230D"/>
    <w:rsid w:val="00846752"/>
    <w:rsid w:val="00851A98"/>
    <w:rsid w:val="0086039F"/>
    <w:rsid w:val="00860A3F"/>
    <w:rsid w:val="008631A2"/>
    <w:rsid w:val="008701F2"/>
    <w:rsid w:val="0087021C"/>
    <w:rsid w:val="008763B9"/>
    <w:rsid w:val="00880893"/>
    <w:rsid w:val="008849FB"/>
    <w:rsid w:val="00885D92"/>
    <w:rsid w:val="00894B6E"/>
    <w:rsid w:val="00894CEA"/>
    <w:rsid w:val="008A24B7"/>
    <w:rsid w:val="008A47CF"/>
    <w:rsid w:val="008B04B6"/>
    <w:rsid w:val="008B0B4E"/>
    <w:rsid w:val="008B0BD8"/>
    <w:rsid w:val="008B0F4F"/>
    <w:rsid w:val="008B12D7"/>
    <w:rsid w:val="008B4C6B"/>
    <w:rsid w:val="008B7939"/>
    <w:rsid w:val="008C5CEF"/>
    <w:rsid w:val="008D4A8A"/>
    <w:rsid w:val="008E12DA"/>
    <w:rsid w:val="008E4F1D"/>
    <w:rsid w:val="008E7C65"/>
    <w:rsid w:val="008E7E00"/>
    <w:rsid w:val="008F4494"/>
    <w:rsid w:val="00902058"/>
    <w:rsid w:val="00905218"/>
    <w:rsid w:val="00905944"/>
    <w:rsid w:val="00911389"/>
    <w:rsid w:val="00911E6E"/>
    <w:rsid w:val="009157FB"/>
    <w:rsid w:val="009249DB"/>
    <w:rsid w:val="009269BA"/>
    <w:rsid w:val="00927AB1"/>
    <w:rsid w:val="00937411"/>
    <w:rsid w:val="009437E1"/>
    <w:rsid w:val="00945842"/>
    <w:rsid w:val="00947F5C"/>
    <w:rsid w:val="0095134D"/>
    <w:rsid w:val="00955CD5"/>
    <w:rsid w:val="00962A61"/>
    <w:rsid w:val="00962AE2"/>
    <w:rsid w:val="00965799"/>
    <w:rsid w:val="00971871"/>
    <w:rsid w:val="009725FF"/>
    <w:rsid w:val="00984ABC"/>
    <w:rsid w:val="0099365C"/>
    <w:rsid w:val="0099714F"/>
    <w:rsid w:val="009A0DED"/>
    <w:rsid w:val="009B1405"/>
    <w:rsid w:val="009B68C0"/>
    <w:rsid w:val="009C1C0F"/>
    <w:rsid w:val="009C4F7F"/>
    <w:rsid w:val="009C509B"/>
    <w:rsid w:val="009C670D"/>
    <w:rsid w:val="009D2C46"/>
    <w:rsid w:val="009D3D3B"/>
    <w:rsid w:val="009E5EE3"/>
    <w:rsid w:val="009E65E1"/>
    <w:rsid w:val="009F30D7"/>
    <w:rsid w:val="009F3895"/>
    <w:rsid w:val="009F4BCD"/>
    <w:rsid w:val="009F4FD6"/>
    <w:rsid w:val="00A0086B"/>
    <w:rsid w:val="00A00E67"/>
    <w:rsid w:val="00A14909"/>
    <w:rsid w:val="00A14BB0"/>
    <w:rsid w:val="00A21F8F"/>
    <w:rsid w:val="00A2255B"/>
    <w:rsid w:val="00A22B92"/>
    <w:rsid w:val="00A23F29"/>
    <w:rsid w:val="00A30595"/>
    <w:rsid w:val="00A31CD3"/>
    <w:rsid w:val="00A36796"/>
    <w:rsid w:val="00A42190"/>
    <w:rsid w:val="00A462C8"/>
    <w:rsid w:val="00A46E83"/>
    <w:rsid w:val="00A479D3"/>
    <w:rsid w:val="00A54297"/>
    <w:rsid w:val="00A56A8D"/>
    <w:rsid w:val="00A61A2A"/>
    <w:rsid w:val="00A66882"/>
    <w:rsid w:val="00A716D3"/>
    <w:rsid w:val="00A72569"/>
    <w:rsid w:val="00A7726E"/>
    <w:rsid w:val="00A8040F"/>
    <w:rsid w:val="00A82E4F"/>
    <w:rsid w:val="00A838A8"/>
    <w:rsid w:val="00A83A19"/>
    <w:rsid w:val="00A85484"/>
    <w:rsid w:val="00A90BB7"/>
    <w:rsid w:val="00A91370"/>
    <w:rsid w:val="00A94712"/>
    <w:rsid w:val="00A962C4"/>
    <w:rsid w:val="00AA17DC"/>
    <w:rsid w:val="00AA63CC"/>
    <w:rsid w:val="00AB26B4"/>
    <w:rsid w:val="00AB34BC"/>
    <w:rsid w:val="00AB3B1D"/>
    <w:rsid w:val="00AC6A6B"/>
    <w:rsid w:val="00AC7354"/>
    <w:rsid w:val="00AD0369"/>
    <w:rsid w:val="00AE63A4"/>
    <w:rsid w:val="00AE67FD"/>
    <w:rsid w:val="00AE7B1B"/>
    <w:rsid w:val="00AF44D1"/>
    <w:rsid w:val="00B0271A"/>
    <w:rsid w:val="00B125FF"/>
    <w:rsid w:val="00B15CE6"/>
    <w:rsid w:val="00B24FE1"/>
    <w:rsid w:val="00B27E62"/>
    <w:rsid w:val="00B343EC"/>
    <w:rsid w:val="00B34B53"/>
    <w:rsid w:val="00B4119B"/>
    <w:rsid w:val="00B43A3D"/>
    <w:rsid w:val="00B50E97"/>
    <w:rsid w:val="00B51075"/>
    <w:rsid w:val="00B53FB2"/>
    <w:rsid w:val="00B70A72"/>
    <w:rsid w:val="00B714A0"/>
    <w:rsid w:val="00B74F6A"/>
    <w:rsid w:val="00B96557"/>
    <w:rsid w:val="00BA1129"/>
    <w:rsid w:val="00BA1605"/>
    <w:rsid w:val="00BA20C3"/>
    <w:rsid w:val="00BA3A0B"/>
    <w:rsid w:val="00BA59A7"/>
    <w:rsid w:val="00BB38C6"/>
    <w:rsid w:val="00BB3D86"/>
    <w:rsid w:val="00BB579B"/>
    <w:rsid w:val="00BB6AE5"/>
    <w:rsid w:val="00BC28B6"/>
    <w:rsid w:val="00BC2E17"/>
    <w:rsid w:val="00BC65D4"/>
    <w:rsid w:val="00BD0056"/>
    <w:rsid w:val="00BD036E"/>
    <w:rsid w:val="00BD0C8F"/>
    <w:rsid w:val="00BD342C"/>
    <w:rsid w:val="00BD5F89"/>
    <w:rsid w:val="00BE56C5"/>
    <w:rsid w:val="00BE64A7"/>
    <w:rsid w:val="00BE6D67"/>
    <w:rsid w:val="00BF10B8"/>
    <w:rsid w:val="00BF2CC6"/>
    <w:rsid w:val="00BF5A69"/>
    <w:rsid w:val="00BF5EB1"/>
    <w:rsid w:val="00BF65DD"/>
    <w:rsid w:val="00C0086C"/>
    <w:rsid w:val="00C0352E"/>
    <w:rsid w:val="00C0419D"/>
    <w:rsid w:val="00C049B7"/>
    <w:rsid w:val="00C11F7A"/>
    <w:rsid w:val="00C1399F"/>
    <w:rsid w:val="00C16AB5"/>
    <w:rsid w:val="00C22409"/>
    <w:rsid w:val="00C24DFB"/>
    <w:rsid w:val="00C26274"/>
    <w:rsid w:val="00C27634"/>
    <w:rsid w:val="00C31C8F"/>
    <w:rsid w:val="00C3430D"/>
    <w:rsid w:val="00C420B5"/>
    <w:rsid w:val="00C45D97"/>
    <w:rsid w:val="00C4654C"/>
    <w:rsid w:val="00C5364B"/>
    <w:rsid w:val="00C537C0"/>
    <w:rsid w:val="00C57998"/>
    <w:rsid w:val="00C61BB4"/>
    <w:rsid w:val="00C61BEB"/>
    <w:rsid w:val="00C6340D"/>
    <w:rsid w:val="00C63F73"/>
    <w:rsid w:val="00C71E5A"/>
    <w:rsid w:val="00C73C1B"/>
    <w:rsid w:val="00C7709D"/>
    <w:rsid w:val="00C80391"/>
    <w:rsid w:val="00C83EA2"/>
    <w:rsid w:val="00C9018C"/>
    <w:rsid w:val="00C9222A"/>
    <w:rsid w:val="00C94BD3"/>
    <w:rsid w:val="00CA274D"/>
    <w:rsid w:val="00CA343F"/>
    <w:rsid w:val="00CA490C"/>
    <w:rsid w:val="00CB08C2"/>
    <w:rsid w:val="00CB132F"/>
    <w:rsid w:val="00CB2A3D"/>
    <w:rsid w:val="00CB6DCE"/>
    <w:rsid w:val="00CB6E7E"/>
    <w:rsid w:val="00CC0204"/>
    <w:rsid w:val="00CC3704"/>
    <w:rsid w:val="00CC3D25"/>
    <w:rsid w:val="00CD5673"/>
    <w:rsid w:val="00CD672D"/>
    <w:rsid w:val="00CD6D6F"/>
    <w:rsid w:val="00CE4F72"/>
    <w:rsid w:val="00CE696B"/>
    <w:rsid w:val="00CF0A67"/>
    <w:rsid w:val="00CF0C26"/>
    <w:rsid w:val="00CF188F"/>
    <w:rsid w:val="00CF6644"/>
    <w:rsid w:val="00CF7E87"/>
    <w:rsid w:val="00D002D4"/>
    <w:rsid w:val="00D0364B"/>
    <w:rsid w:val="00D038EB"/>
    <w:rsid w:val="00D079F8"/>
    <w:rsid w:val="00D14CAB"/>
    <w:rsid w:val="00D15399"/>
    <w:rsid w:val="00D17DEF"/>
    <w:rsid w:val="00D34CE2"/>
    <w:rsid w:val="00D4007A"/>
    <w:rsid w:val="00D4059E"/>
    <w:rsid w:val="00D44DA5"/>
    <w:rsid w:val="00D45632"/>
    <w:rsid w:val="00D50EC1"/>
    <w:rsid w:val="00D54BFF"/>
    <w:rsid w:val="00D56372"/>
    <w:rsid w:val="00D60091"/>
    <w:rsid w:val="00D6277E"/>
    <w:rsid w:val="00D641F1"/>
    <w:rsid w:val="00D644F6"/>
    <w:rsid w:val="00D64B60"/>
    <w:rsid w:val="00D702CA"/>
    <w:rsid w:val="00D724C0"/>
    <w:rsid w:val="00D772D3"/>
    <w:rsid w:val="00D77B3C"/>
    <w:rsid w:val="00D811B3"/>
    <w:rsid w:val="00D85E7B"/>
    <w:rsid w:val="00D8745B"/>
    <w:rsid w:val="00D93071"/>
    <w:rsid w:val="00D932D7"/>
    <w:rsid w:val="00D967F9"/>
    <w:rsid w:val="00D97331"/>
    <w:rsid w:val="00DA05E7"/>
    <w:rsid w:val="00DA0DF4"/>
    <w:rsid w:val="00DA1C3E"/>
    <w:rsid w:val="00DA40C9"/>
    <w:rsid w:val="00DA75EC"/>
    <w:rsid w:val="00DB12AA"/>
    <w:rsid w:val="00DB1A83"/>
    <w:rsid w:val="00DB479E"/>
    <w:rsid w:val="00DC2647"/>
    <w:rsid w:val="00DD020E"/>
    <w:rsid w:val="00DD2ACE"/>
    <w:rsid w:val="00DD43A0"/>
    <w:rsid w:val="00DD4DAF"/>
    <w:rsid w:val="00DD6344"/>
    <w:rsid w:val="00DE0263"/>
    <w:rsid w:val="00DE033B"/>
    <w:rsid w:val="00DE386D"/>
    <w:rsid w:val="00DE41AF"/>
    <w:rsid w:val="00DE4D2A"/>
    <w:rsid w:val="00DF43DD"/>
    <w:rsid w:val="00E04667"/>
    <w:rsid w:val="00E051E2"/>
    <w:rsid w:val="00E1100A"/>
    <w:rsid w:val="00E12A96"/>
    <w:rsid w:val="00E1331E"/>
    <w:rsid w:val="00E25E7E"/>
    <w:rsid w:val="00E32836"/>
    <w:rsid w:val="00E32884"/>
    <w:rsid w:val="00E367C5"/>
    <w:rsid w:val="00E42A45"/>
    <w:rsid w:val="00E42F2B"/>
    <w:rsid w:val="00E439D6"/>
    <w:rsid w:val="00E43CC3"/>
    <w:rsid w:val="00E4411C"/>
    <w:rsid w:val="00E44940"/>
    <w:rsid w:val="00E45C86"/>
    <w:rsid w:val="00E45D4C"/>
    <w:rsid w:val="00E46484"/>
    <w:rsid w:val="00E51304"/>
    <w:rsid w:val="00E5310A"/>
    <w:rsid w:val="00E552A5"/>
    <w:rsid w:val="00E61F52"/>
    <w:rsid w:val="00E6244D"/>
    <w:rsid w:val="00E658C1"/>
    <w:rsid w:val="00E678E6"/>
    <w:rsid w:val="00E719DC"/>
    <w:rsid w:val="00E72E5F"/>
    <w:rsid w:val="00E75C68"/>
    <w:rsid w:val="00E76FCD"/>
    <w:rsid w:val="00E81C0E"/>
    <w:rsid w:val="00E86179"/>
    <w:rsid w:val="00E8777C"/>
    <w:rsid w:val="00E87AFF"/>
    <w:rsid w:val="00E90886"/>
    <w:rsid w:val="00E94551"/>
    <w:rsid w:val="00E9684B"/>
    <w:rsid w:val="00E969B4"/>
    <w:rsid w:val="00EA55CB"/>
    <w:rsid w:val="00EA5C99"/>
    <w:rsid w:val="00EA66A7"/>
    <w:rsid w:val="00EB40C4"/>
    <w:rsid w:val="00EB5DA6"/>
    <w:rsid w:val="00EC660E"/>
    <w:rsid w:val="00ED10ED"/>
    <w:rsid w:val="00ED1A56"/>
    <w:rsid w:val="00ED1AA6"/>
    <w:rsid w:val="00ED2D95"/>
    <w:rsid w:val="00ED4435"/>
    <w:rsid w:val="00ED547B"/>
    <w:rsid w:val="00EE2562"/>
    <w:rsid w:val="00EE2EEE"/>
    <w:rsid w:val="00EE6DC1"/>
    <w:rsid w:val="00EE7A0F"/>
    <w:rsid w:val="00EF2889"/>
    <w:rsid w:val="00EF56D4"/>
    <w:rsid w:val="00F05AFA"/>
    <w:rsid w:val="00F1151D"/>
    <w:rsid w:val="00F14D5B"/>
    <w:rsid w:val="00F16195"/>
    <w:rsid w:val="00F20CE8"/>
    <w:rsid w:val="00F214A5"/>
    <w:rsid w:val="00F25A1C"/>
    <w:rsid w:val="00F25C3F"/>
    <w:rsid w:val="00F272A0"/>
    <w:rsid w:val="00F338AB"/>
    <w:rsid w:val="00F339AE"/>
    <w:rsid w:val="00F40099"/>
    <w:rsid w:val="00F4415F"/>
    <w:rsid w:val="00F44B72"/>
    <w:rsid w:val="00F47379"/>
    <w:rsid w:val="00F4783A"/>
    <w:rsid w:val="00F5117B"/>
    <w:rsid w:val="00F5183B"/>
    <w:rsid w:val="00F55A9B"/>
    <w:rsid w:val="00F56987"/>
    <w:rsid w:val="00F63CF5"/>
    <w:rsid w:val="00F67351"/>
    <w:rsid w:val="00F75F69"/>
    <w:rsid w:val="00F76C0C"/>
    <w:rsid w:val="00F82146"/>
    <w:rsid w:val="00F82B55"/>
    <w:rsid w:val="00F8396C"/>
    <w:rsid w:val="00F86BEA"/>
    <w:rsid w:val="00F86E37"/>
    <w:rsid w:val="00F93611"/>
    <w:rsid w:val="00F93C98"/>
    <w:rsid w:val="00F965E6"/>
    <w:rsid w:val="00FA2B28"/>
    <w:rsid w:val="00FA4207"/>
    <w:rsid w:val="00FB19D3"/>
    <w:rsid w:val="00FB435C"/>
    <w:rsid w:val="00FB4E5E"/>
    <w:rsid w:val="00FB781A"/>
    <w:rsid w:val="00FC1A3F"/>
    <w:rsid w:val="00FD23BC"/>
    <w:rsid w:val="00FD7D68"/>
    <w:rsid w:val="00FE1D18"/>
    <w:rsid w:val="00FE3DA7"/>
    <w:rsid w:val="00FE505E"/>
    <w:rsid w:val="00FE6871"/>
    <w:rsid w:val="00FF06D6"/>
    <w:rsid w:val="00FF1124"/>
    <w:rsid w:val="00FF3999"/>
    <w:rsid w:val="00FF5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604B"/>
    <w:pPr>
      <w:ind w:firstLine="567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BC65D4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C65D4"/>
    <w:pPr>
      <w:jc w:val="center"/>
    </w:pPr>
    <w:rPr>
      <w:b/>
      <w:bCs/>
      <w:sz w:val="32"/>
    </w:rPr>
  </w:style>
  <w:style w:type="paragraph" w:styleId="a5">
    <w:name w:val="Subtitle"/>
    <w:basedOn w:val="a"/>
    <w:link w:val="a6"/>
    <w:qFormat/>
    <w:rsid w:val="00BC65D4"/>
    <w:pPr>
      <w:jc w:val="center"/>
    </w:pPr>
    <w:rPr>
      <w:b/>
      <w:bCs/>
    </w:rPr>
  </w:style>
  <w:style w:type="paragraph" w:styleId="a7">
    <w:name w:val="header"/>
    <w:basedOn w:val="a"/>
    <w:link w:val="a8"/>
    <w:uiPriority w:val="99"/>
    <w:rsid w:val="00BC65D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C65D4"/>
  </w:style>
  <w:style w:type="paragraph" w:styleId="aa">
    <w:name w:val="footer"/>
    <w:basedOn w:val="a"/>
    <w:rsid w:val="00BC65D4"/>
    <w:pPr>
      <w:tabs>
        <w:tab w:val="center" w:pos="4677"/>
        <w:tab w:val="right" w:pos="9355"/>
      </w:tabs>
    </w:pPr>
  </w:style>
  <w:style w:type="paragraph" w:customStyle="1" w:styleId="Heading">
    <w:name w:val="Heading"/>
    <w:rsid w:val="00B714A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b">
    <w:name w:val="Table Grid"/>
    <w:basedOn w:val="a1"/>
    <w:rsid w:val="00AB3B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sid w:val="00676B35"/>
    <w:rPr>
      <w:rFonts w:ascii="Tahoma" w:hAnsi="Tahoma" w:cs="Tahoma"/>
      <w:sz w:val="16"/>
      <w:szCs w:val="16"/>
    </w:rPr>
  </w:style>
  <w:style w:type="paragraph" w:styleId="ad">
    <w:name w:val="Body Text Indent"/>
    <w:basedOn w:val="a"/>
    <w:rsid w:val="00144175"/>
    <w:pPr>
      <w:ind w:firstLine="708"/>
    </w:pPr>
    <w:rPr>
      <w:sz w:val="24"/>
    </w:rPr>
  </w:style>
  <w:style w:type="character" w:customStyle="1" w:styleId="ae">
    <w:name w:val="Гипертекстовая ссылка"/>
    <w:rsid w:val="001A42F8"/>
    <w:rPr>
      <w:color w:val="008000"/>
      <w:sz w:val="16"/>
      <w:szCs w:val="16"/>
      <w:u w:val="single"/>
    </w:rPr>
  </w:style>
  <w:style w:type="paragraph" w:customStyle="1" w:styleId="af">
    <w:name w:val="Знак Знак Знак Знак"/>
    <w:basedOn w:val="a"/>
    <w:rsid w:val="00CD5673"/>
    <w:pPr>
      <w:spacing w:after="160" w:line="240" w:lineRule="exact"/>
    </w:pPr>
    <w:rPr>
      <w:sz w:val="20"/>
      <w:szCs w:val="20"/>
    </w:rPr>
  </w:style>
  <w:style w:type="character" w:styleId="af0">
    <w:name w:val="Hyperlink"/>
    <w:rsid w:val="009B1405"/>
    <w:rPr>
      <w:color w:val="0000FF"/>
      <w:u w:val="single"/>
    </w:rPr>
  </w:style>
  <w:style w:type="paragraph" w:customStyle="1" w:styleId="af1">
    <w:name w:val="Комментарий"/>
    <w:basedOn w:val="a"/>
    <w:next w:val="a"/>
    <w:rsid w:val="00AA17DC"/>
    <w:pPr>
      <w:widowControl w:val="0"/>
      <w:autoSpaceDE w:val="0"/>
      <w:autoSpaceDN w:val="0"/>
      <w:adjustRightInd w:val="0"/>
      <w:spacing w:before="75"/>
      <w:ind w:left="170"/>
    </w:pPr>
    <w:rPr>
      <w:rFonts w:ascii="Arial" w:hAnsi="Arial"/>
      <w:color w:val="353842"/>
      <w:sz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rsid w:val="00AA17DC"/>
    <w:rPr>
      <w:i/>
      <w:iCs/>
    </w:rPr>
  </w:style>
  <w:style w:type="paragraph" w:customStyle="1" w:styleId="af3">
    <w:name w:val="Заголовок статьи"/>
    <w:basedOn w:val="a"/>
    <w:next w:val="a"/>
    <w:rsid w:val="005F0770"/>
    <w:pPr>
      <w:widowControl w:val="0"/>
      <w:autoSpaceDE w:val="0"/>
      <w:autoSpaceDN w:val="0"/>
      <w:adjustRightInd w:val="0"/>
      <w:ind w:left="1612" w:hanging="892"/>
    </w:pPr>
    <w:rPr>
      <w:rFonts w:ascii="Arial" w:hAnsi="Arial"/>
      <w:sz w:val="24"/>
    </w:rPr>
  </w:style>
  <w:style w:type="character" w:customStyle="1" w:styleId="af4">
    <w:name w:val="Цветовое выделение"/>
    <w:rsid w:val="005279BA"/>
    <w:rPr>
      <w:b/>
      <w:color w:val="26282F"/>
    </w:rPr>
  </w:style>
  <w:style w:type="paragraph" w:styleId="af5">
    <w:name w:val="Body Text"/>
    <w:basedOn w:val="a"/>
    <w:link w:val="af6"/>
    <w:rsid w:val="00566F4C"/>
    <w:pPr>
      <w:suppressAutoHyphens/>
      <w:spacing w:after="120"/>
      <w:ind w:firstLine="0"/>
      <w:jc w:val="left"/>
    </w:pPr>
    <w:rPr>
      <w:sz w:val="24"/>
      <w:lang w:eastAsia="ar-SA"/>
    </w:rPr>
  </w:style>
  <w:style w:type="character" w:customStyle="1" w:styleId="af6">
    <w:name w:val="Основной текст Знак"/>
    <w:link w:val="af5"/>
    <w:rsid w:val="00566F4C"/>
    <w:rPr>
      <w:sz w:val="24"/>
      <w:szCs w:val="24"/>
      <w:lang w:eastAsia="ar-SA"/>
    </w:rPr>
  </w:style>
  <w:style w:type="character" w:customStyle="1" w:styleId="FontStyle36">
    <w:name w:val="Font Style36"/>
    <w:rsid w:val="00566F4C"/>
    <w:rPr>
      <w:rFonts w:ascii="Times New Roman" w:eastAsia="Times New Roman" w:hAnsi="Times New Roman" w:cs="Times New Roman"/>
      <w:b/>
      <w:bCs/>
    </w:rPr>
  </w:style>
  <w:style w:type="character" w:customStyle="1" w:styleId="a6">
    <w:name w:val="Подзаголовок Знак"/>
    <w:link w:val="a5"/>
    <w:rsid w:val="00566F4C"/>
    <w:rPr>
      <w:b/>
      <w:bCs/>
      <w:sz w:val="28"/>
      <w:szCs w:val="24"/>
    </w:rPr>
  </w:style>
  <w:style w:type="character" w:customStyle="1" w:styleId="a4">
    <w:name w:val="Название Знак"/>
    <w:link w:val="a3"/>
    <w:rsid w:val="00566F4C"/>
    <w:rPr>
      <w:b/>
      <w:bCs/>
      <w:sz w:val="32"/>
      <w:szCs w:val="24"/>
    </w:rPr>
  </w:style>
  <w:style w:type="character" w:customStyle="1" w:styleId="a8">
    <w:name w:val="Верхний колонтитул Знак"/>
    <w:link w:val="a7"/>
    <w:uiPriority w:val="99"/>
    <w:rsid w:val="00C63F73"/>
    <w:rPr>
      <w:sz w:val="28"/>
      <w:szCs w:val="24"/>
    </w:rPr>
  </w:style>
  <w:style w:type="paragraph" w:customStyle="1" w:styleId="ConsPlusTitle">
    <w:name w:val="ConsPlusTitle"/>
    <w:rsid w:val="002C35B6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lang w:eastAsia="ko-KR"/>
    </w:rPr>
  </w:style>
  <w:style w:type="character" w:customStyle="1" w:styleId="af7">
    <w:name w:val="Основной текст_"/>
    <w:basedOn w:val="a0"/>
    <w:link w:val="2"/>
    <w:rsid w:val="00F86E37"/>
    <w:rPr>
      <w:rFonts w:ascii="Sylfaen" w:eastAsia="Sylfaen" w:hAnsi="Sylfaen" w:cs="Sylfae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7"/>
    <w:rsid w:val="00F86E37"/>
    <w:pPr>
      <w:widowControl w:val="0"/>
      <w:shd w:val="clear" w:color="auto" w:fill="FFFFFF"/>
      <w:spacing w:before="660" w:line="226" w:lineRule="exact"/>
      <w:ind w:firstLine="0"/>
    </w:pPr>
    <w:rPr>
      <w:rFonts w:ascii="Sylfaen" w:eastAsia="Sylfaen" w:hAnsi="Sylfaen" w:cs="Sylfaen"/>
      <w:sz w:val="17"/>
      <w:szCs w:val="17"/>
    </w:rPr>
  </w:style>
  <w:style w:type="character" w:customStyle="1" w:styleId="LucidaSansUnicode0pt">
    <w:name w:val="Основной текст + Lucida Sans Unicode;Полужирный;Интервал 0 pt"/>
    <w:basedOn w:val="af7"/>
    <w:rsid w:val="00F86E37"/>
    <w:rPr>
      <w:rFonts w:ascii="Lucida Sans Unicode" w:eastAsia="Lucida Sans Unicode" w:hAnsi="Lucida Sans Unicode" w:cs="Lucida Sans Unicode"/>
      <w:b/>
      <w:bCs/>
      <w:color w:val="000000"/>
      <w:spacing w:val="-10"/>
      <w:w w:val="100"/>
      <w:position w:val="0"/>
      <w:lang w:val="ru-RU"/>
    </w:rPr>
  </w:style>
  <w:style w:type="paragraph" w:customStyle="1" w:styleId="pj">
    <w:name w:val="pj"/>
    <w:basedOn w:val="a"/>
    <w:rsid w:val="00110CF9"/>
    <w:pP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ConsPlusNormal">
    <w:name w:val="ConsPlusNormal"/>
    <w:rsid w:val="00731C87"/>
    <w:pPr>
      <w:widowControl w:val="0"/>
      <w:autoSpaceDE w:val="0"/>
      <w:autoSpaceDN w:val="0"/>
      <w:adjustRightInd w:val="0"/>
      <w:ind w:firstLine="720"/>
    </w:pPr>
    <w:rPr>
      <w:rFonts w:ascii="Arial" w:eastAsia="Batang" w:hAnsi="Arial" w:cs="Arial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0EC4A-4B5A-4CD9-BC1C-DFB9C6E2F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c11_06</cp:lastModifiedBy>
  <cp:revision>17</cp:revision>
  <cp:lastPrinted>2020-12-25T13:01:00Z</cp:lastPrinted>
  <dcterms:created xsi:type="dcterms:W3CDTF">2020-12-23T13:07:00Z</dcterms:created>
  <dcterms:modified xsi:type="dcterms:W3CDTF">2021-02-03T12:00:00Z</dcterms:modified>
</cp:coreProperties>
</file>