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84BEA" w14:textId="17B7C313" w:rsidR="00473EC5" w:rsidRPr="001E1C1A" w:rsidRDefault="00473EC5" w:rsidP="00473EC5">
      <w:pPr>
        <w:keepNext/>
        <w:widowControl/>
        <w:tabs>
          <w:tab w:val="left" w:pos="2590"/>
        </w:tabs>
        <w:autoSpaceDN/>
        <w:jc w:val="center"/>
        <w:outlineLvl w:val="0"/>
        <w:rPr>
          <w:rFonts w:ascii="Times New Roman" w:hAnsi="Times New Roman"/>
          <w:b/>
          <w:bCs/>
          <w:kern w:val="32"/>
          <w:szCs w:val="32"/>
        </w:rPr>
      </w:pPr>
      <w:r w:rsidRPr="001E1C1A">
        <w:rPr>
          <w:b/>
          <w:bCs/>
          <w:noProof/>
          <w:kern w:val="32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FB97272" wp14:editId="6EBB04E5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482600" cy="601345"/>
            <wp:effectExtent l="0" t="0" r="0" b="8255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0134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53B4E" w14:textId="77777777" w:rsidR="00473EC5" w:rsidRPr="001E1C1A" w:rsidRDefault="00473EC5" w:rsidP="00473EC5">
      <w:pPr>
        <w:widowControl/>
        <w:autoSpaceDN/>
        <w:rPr>
          <w:rFonts w:ascii="Times New Roman" w:hAnsi="Times New Roman"/>
        </w:rPr>
      </w:pPr>
    </w:p>
    <w:p w14:paraId="1930FD60" w14:textId="77777777" w:rsidR="00473EC5" w:rsidRPr="001E1C1A" w:rsidRDefault="00473EC5" w:rsidP="00473EC5">
      <w:pPr>
        <w:widowControl/>
        <w:autoSpaceDN/>
        <w:rPr>
          <w:rFonts w:ascii="Times New Roman" w:hAnsi="Times New Roman"/>
        </w:rPr>
      </w:pPr>
    </w:p>
    <w:p w14:paraId="0774FDC8" w14:textId="77777777" w:rsidR="00473EC5" w:rsidRPr="001E1C1A" w:rsidRDefault="00473EC5" w:rsidP="00473EC5">
      <w:pPr>
        <w:widowControl/>
        <w:autoSpaceDN/>
        <w:rPr>
          <w:rFonts w:ascii="Times New Roman" w:hAnsi="Times New Roman"/>
          <w:sz w:val="12"/>
          <w:szCs w:val="12"/>
        </w:rPr>
      </w:pPr>
    </w:p>
    <w:p w14:paraId="2E389416" w14:textId="77777777" w:rsidR="00473EC5" w:rsidRPr="001E1C1A" w:rsidRDefault="00473EC5" w:rsidP="00473EC5">
      <w:pPr>
        <w:widowControl/>
        <w:autoSpaceDN/>
        <w:rPr>
          <w:rFonts w:ascii="Times New Roman" w:hAnsi="Times New Roman"/>
        </w:rPr>
      </w:pPr>
      <w:bookmarkStart w:id="0" w:name="_GoBack"/>
      <w:bookmarkEnd w:id="0"/>
    </w:p>
    <w:p w14:paraId="4B95CCD5" w14:textId="77777777" w:rsidR="00473EC5" w:rsidRPr="001E1C1A" w:rsidRDefault="00473EC5" w:rsidP="00473EC5">
      <w:pPr>
        <w:keepNext/>
        <w:shd w:val="clear" w:color="auto" w:fill="FFFFFF"/>
        <w:tabs>
          <w:tab w:val="left" w:pos="2590"/>
        </w:tabs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1E1C1A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14:paraId="4CDFF419" w14:textId="77777777" w:rsidR="00473EC5" w:rsidRPr="001E1C1A" w:rsidRDefault="00473EC5" w:rsidP="00473EC5">
      <w:pPr>
        <w:keepNext/>
        <w:shd w:val="clear" w:color="auto" w:fill="FFFFFF"/>
        <w:tabs>
          <w:tab w:val="left" w:pos="2590"/>
        </w:tabs>
        <w:jc w:val="center"/>
        <w:outlineLvl w:val="1"/>
        <w:rPr>
          <w:rFonts w:ascii="Times New Roman" w:hAnsi="Times New Roman"/>
          <w:b/>
          <w:bCs/>
          <w:caps/>
          <w:sz w:val="28"/>
          <w:szCs w:val="28"/>
        </w:rPr>
      </w:pPr>
      <w:r w:rsidRPr="001E1C1A">
        <w:rPr>
          <w:rFonts w:ascii="Times New Roman" w:hAnsi="Times New Roman"/>
          <w:b/>
          <w:bCs/>
          <w:sz w:val="28"/>
          <w:szCs w:val="28"/>
        </w:rPr>
        <w:t>ДОЛЖАНСКОГО СЕЛЬСКОГО ПОСЕЛЕНИЯ ЕЙСКОГО РАЙОНА</w:t>
      </w:r>
    </w:p>
    <w:p w14:paraId="46A4526D" w14:textId="77777777" w:rsidR="00473EC5" w:rsidRPr="001E1C1A" w:rsidRDefault="00473EC5" w:rsidP="00473EC5">
      <w:pPr>
        <w:keepNext/>
        <w:widowControl/>
        <w:tabs>
          <w:tab w:val="left" w:pos="2590"/>
        </w:tabs>
        <w:autoSpaceDN/>
        <w:jc w:val="center"/>
        <w:outlineLvl w:val="0"/>
        <w:rPr>
          <w:rFonts w:ascii="Times New Roman" w:hAnsi="Times New Roman"/>
          <w:bCs/>
          <w:kern w:val="32"/>
        </w:rPr>
      </w:pPr>
    </w:p>
    <w:p w14:paraId="28FAF64B" w14:textId="77777777" w:rsidR="00473EC5" w:rsidRPr="001E1C1A" w:rsidRDefault="00473EC5" w:rsidP="00473EC5">
      <w:pPr>
        <w:keepNext/>
        <w:widowControl/>
        <w:tabs>
          <w:tab w:val="left" w:pos="2590"/>
        </w:tabs>
        <w:autoSpaceDN/>
        <w:jc w:val="center"/>
        <w:outlineLvl w:val="0"/>
        <w:rPr>
          <w:rFonts w:ascii="Times New Roman" w:hAnsi="Times New Roman"/>
          <w:b/>
          <w:bCs/>
          <w:kern w:val="32"/>
          <w:sz w:val="36"/>
          <w:szCs w:val="32"/>
        </w:rPr>
      </w:pPr>
      <w:r w:rsidRPr="001E1C1A">
        <w:rPr>
          <w:rFonts w:ascii="Times New Roman" w:hAnsi="Times New Roman"/>
          <w:b/>
          <w:bCs/>
          <w:kern w:val="32"/>
          <w:sz w:val="36"/>
          <w:szCs w:val="32"/>
        </w:rPr>
        <w:t>П О С Т А Н О В Л Е Н И Е</w:t>
      </w:r>
    </w:p>
    <w:p w14:paraId="3EC754CB" w14:textId="77777777" w:rsidR="00473EC5" w:rsidRPr="001E1C1A" w:rsidRDefault="00473EC5" w:rsidP="00473EC5">
      <w:pPr>
        <w:widowControl/>
        <w:tabs>
          <w:tab w:val="left" w:pos="2590"/>
        </w:tabs>
        <w:autoSpaceDN/>
        <w:rPr>
          <w:rFonts w:ascii="Times New Roman" w:hAnsi="Times New Roman"/>
          <w:sz w:val="12"/>
          <w:lang w:val="sr-Cyrl-CS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755"/>
        <w:gridCol w:w="4410"/>
        <w:gridCol w:w="1985"/>
      </w:tblGrid>
      <w:tr w:rsidR="00473EC5" w:rsidRPr="001E1C1A" w14:paraId="3ED4BE1C" w14:textId="77777777">
        <w:trPr>
          <w:cantSplit/>
        </w:trPr>
        <w:tc>
          <w:tcPr>
            <w:tcW w:w="405" w:type="dxa"/>
          </w:tcPr>
          <w:p w14:paraId="000CB668" w14:textId="77777777" w:rsidR="00473EC5" w:rsidRPr="001E1C1A" w:rsidRDefault="00473EC5" w:rsidP="00B52A84">
            <w:pPr>
              <w:widowControl/>
              <w:tabs>
                <w:tab w:val="left" w:pos="2590"/>
              </w:tabs>
              <w:autoSpaceDN/>
              <w:rPr>
                <w:rFonts w:ascii="Times New Roman" w:hAnsi="Times New Roman"/>
                <w:lang w:val="sr-Cyrl-CS"/>
              </w:rPr>
            </w:pPr>
            <w:r w:rsidRPr="001E1C1A">
              <w:rPr>
                <w:rFonts w:ascii="Times New Roman" w:hAnsi="Times New Roman"/>
                <w:lang w:val="sr-Cyrl-CS"/>
              </w:rPr>
              <w:t xml:space="preserve"> от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02BE7247" w14:textId="5FE86E8D" w:rsidR="00473EC5" w:rsidRPr="001E1C1A" w:rsidRDefault="00473EC5" w:rsidP="00B52A84">
            <w:pPr>
              <w:widowControl/>
              <w:tabs>
                <w:tab w:val="left" w:pos="2590"/>
              </w:tabs>
              <w:autoSpaceDN/>
              <w:rPr>
                <w:rFonts w:ascii="Times New Roman" w:hAnsi="Times New Roman"/>
                <w:b/>
                <w:i/>
              </w:rPr>
            </w:pPr>
            <w:r w:rsidRPr="001E1C1A">
              <w:rPr>
                <w:rFonts w:ascii="Times New Roman" w:hAnsi="Times New Roman"/>
                <w:i/>
                <w:lang w:val="sr-Cyrl-CS"/>
              </w:rPr>
              <w:t xml:space="preserve">  </w:t>
            </w:r>
            <w:r>
              <w:rPr>
                <w:rFonts w:ascii="Times New Roman" w:hAnsi="Times New Roman"/>
                <w:i/>
                <w:lang w:val="sr-Cyrl-CS"/>
              </w:rPr>
              <w:t>16.06.2023</w:t>
            </w:r>
          </w:p>
        </w:tc>
        <w:tc>
          <w:tcPr>
            <w:tcW w:w="4410" w:type="dxa"/>
          </w:tcPr>
          <w:p w14:paraId="5F32ADA3" w14:textId="77777777" w:rsidR="00473EC5" w:rsidRPr="001E1C1A" w:rsidRDefault="00473EC5" w:rsidP="00B52A84">
            <w:pPr>
              <w:widowControl/>
              <w:tabs>
                <w:tab w:val="left" w:pos="2590"/>
              </w:tabs>
              <w:autoSpaceDN/>
              <w:jc w:val="center"/>
              <w:rPr>
                <w:rFonts w:ascii="Times New Roman" w:hAnsi="Times New Roman"/>
                <w:lang w:val="sr-Cyrl-CS"/>
              </w:rPr>
            </w:pPr>
            <w:r w:rsidRPr="001E1C1A">
              <w:rPr>
                <w:rFonts w:ascii="Times New Roman" w:hAnsi="Times New Roman"/>
              </w:rPr>
              <w:t xml:space="preserve">                                                                     </w:t>
            </w:r>
            <w:r w:rsidRPr="001E1C1A">
              <w:rPr>
                <w:rFonts w:ascii="Times New Roman" w:hAnsi="Times New Roman"/>
                <w:lang w:val="sr-Cyrl-CS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363C3547" w14:textId="0740859A" w:rsidR="00473EC5" w:rsidRPr="001E1C1A" w:rsidRDefault="00473EC5" w:rsidP="00B52A84">
            <w:pPr>
              <w:widowControl/>
              <w:tabs>
                <w:tab w:val="left" w:pos="2590"/>
              </w:tabs>
              <w:autoSpaceDN/>
              <w:rPr>
                <w:rFonts w:ascii="Times New Roman" w:hAnsi="Times New Roman"/>
                <w:b/>
                <w:i/>
              </w:rPr>
            </w:pPr>
            <w:r w:rsidRPr="001E1C1A">
              <w:rPr>
                <w:rFonts w:ascii="Times New Roman" w:hAnsi="Times New Roman"/>
                <w:i/>
                <w:lang w:val="sr-Cyrl-CS"/>
              </w:rPr>
              <w:t xml:space="preserve">  </w:t>
            </w:r>
            <w:r>
              <w:rPr>
                <w:rFonts w:ascii="Times New Roman" w:hAnsi="Times New Roman"/>
                <w:i/>
                <w:lang w:val="sr-Cyrl-CS"/>
              </w:rPr>
              <w:t>204</w:t>
            </w:r>
            <w:r w:rsidRPr="001E1C1A">
              <w:rPr>
                <w:rFonts w:ascii="Times New Roman" w:hAnsi="Times New Roman"/>
                <w:i/>
                <w:lang w:val="sr-Cyrl-CS"/>
              </w:rPr>
              <w:t xml:space="preserve"> </w:t>
            </w:r>
            <w:r w:rsidRPr="001E1C1A">
              <w:rPr>
                <w:rFonts w:ascii="Times New Roman" w:hAnsi="Times New Roman"/>
                <w:i/>
              </w:rPr>
              <w:t xml:space="preserve"> </w:t>
            </w:r>
          </w:p>
        </w:tc>
      </w:tr>
    </w:tbl>
    <w:p w14:paraId="028DFF6F" w14:textId="77777777" w:rsidR="00473EC5" w:rsidRPr="001E1C1A" w:rsidRDefault="00473EC5" w:rsidP="00473EC5">
      <w:pPr>
        <w:widowControl/>
        <w:shd w:val="clear" w:color="auto" w:fill="FFFFFF"/>
        <w:tabs>
          <w:tab w:val="left" w:pos="2590"/>
        </w:tabs>
        <w:autoSpaceDN/>
        <w:spacing w:before="17"/>
        <w:jc w:val="center"/>
        <w:rPr>
          <w:rFonts w:ascii="Times New Roman" w:hAnsi="Times New Roman"/>
          <w:lang w:val="sr-Cyrl-CS"/>
        </w:rPr>
      </w:pPr>
      <w:r w:rsidRPr="001E1C1A">
        <w:rPr>
          <w:rFonts w:ascii="Times New Roman" w:hAnsi="Times New Roman"/>
          <w:sz w:val="25"/>
        </w:rPr>
        <w:t>ст-ца Должанская</w:t>
      </w:r>
    </w:p>
    <w:p w14:paraId="2FD8EAEE" w14:textId="77777777" w:rsidR="00473EC5" w:rsidRDefault="00473EC5" w:rsidP="00D50220">
      <w:pPr>
        <w:pStyle w:val="Standard"/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</w:p>
    <w:p w14:paraId="3914F8C1" w14:textId="1EB56463" w:rsidR="001F0EA7" w:rsidRPr="00531363" w:rsidRDefault="00B057AF" w:rsidP="00D50220">
      <w:pPr>
        <w:pStyle w:val="Standard"/>
        <w:spacing w:after="0" w:line="240" w:lineRule="auto"/>
        <w:ind w:left="567" w:right="566"/>
        <w:jc w:val="center"/>
        <w:rPr>
          <w:rFonts w:ascii="Times New Roman" w:hAnsi="Times New Roman"/>
          <w:b/>
          <w:sz w:val="28"/>
          <w:szCs w:val="28"/>
        </w:rPr>
      </w:pPr>
      <w:r w:rsidRPr="00531363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D50220" w:rsidRPr="00531363">
        <w:rPr>
          <w:rFonts w:ascii="Times New Roman" w:hAnsi="Times New Roman"/>
          <w:b/>
          <w:sz w:val="28"/>
          <w:szCs w:val="28"/>
        </w:rPr>
        <w:t>изменений в постановление администрации Должанского сельского поселения Ейского района от 08 ноября 2021 года № 292 «Об утверждении Перечня муниципального имущества Должанского сельского поселения Ейского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14:paraId="7497CFA3" w14:textId="77777777" w:rsidR="001F0EA7" w:rsidRDefault="001F0EA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05A403" w14:textId="77777777" w:rsidR="001F0EA7" w:rsidRDefault="001F0EA7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71F46A" w14:textId="27DCA9B0" w:rsidR="001F0EA7" w:rsidRDefault="004B5247" w:rsidP="004551C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На основании Гражданского кодекса Российской Федерации, федеральных законов от 6 октября 2003 года № 131-ФЗ «Об общих принципах организации местного самоуправления в Российской Федерации», от 24 июля 2007 года № 209-ФЗ «О развитии малого и среднего предпринимательства в Российской Федерации», </w:t>
      </w:r>
      <w:r w:rsidR="00D50220" w:rsidRPr="00AF6CC0">
        <w:rPr>
          <w:rFonts w:ascii="Times New Roman" w:hAnsi="Times New Roman"/>
          <w:sz w:val="28"/>
          <w:szCs w:val="28"/>
        </w:rPr>
        <w:t xml:space="preserve">постановлением Должанского сельского поселения Ейского района от </w:t>
      </w:r>
      <w:r w:rsidR="00F21C52" w:rsidRPr="00AF6CC0">
        <w:rPr>
          <w:rFonts w:ascii="Times New Roman" w:hAnsi="Times New Roman"/>
          <w:sz w:val="28"/>
          <w:szCs w:val="28"/>
        </w:rPr>
        <w:t>20</w:t>
      </w:r>
      <w:r w:rsidR="00D50220" w:rsidRPr="00AF6CC0">
        <w:rPr>
          <w:rFonts w:ascii="Times New Roman" w:hAnsi="Times New Roman"/>
          <w:sz w:val="28"/>
          <w:szCs w:val="28"/>
        </w:rPr>
        <w:t xml:space="preserve"> </w:t>
      </w:r>
      <w:r w:rsidR="00F21C52" w:rsidRPr="00AF6CC0">
        <w:rPr>
          <w:rFonts w:ascii="Times New Roman" w:hAnsi="Times New Roman"/>
          <w:sz w:val="28"/>
          <w:szCs w:val="28"/>
        </w:rPr>
        <w:t>сентября</w:t>
      </w:r>
      <w:r w:rsidR="00D50220" w:rsidRPr="00AF6CC0">
        <w:rPr>
          <w:rFonts w:ascii="Times New Roman" w:hAnsi="Times New Roman"/>
          <w:sz w:val="28"/>
          <w:szCs w:val="28"/>
        </w:rPr>
        <w:t xml:space="preserve"> 20</w:t>
      </w:r>
      <w:r w:rsidR="00F21C52" w:rsidRPr="00AF6CC0">
        <w:rPr>
          <w:rFonts w:ascii="Times New Roman" w:hAnsi="Times New Roman"/>
          <w:sz w:val="28"/>
          <w:szCs w:val="28"/>
        </w:rPr>
        <w:t>18</w:t>
      </w:r>
      <w:r w:rsidR="00D50220" w:rsidRPr="00AF6CC0">
        <w:rPr>
          <w:rFonts w:ascii="Times New Roman" w:hAnsi="Times New Roman"/>
          <w:sz w:val="28"/>
          <w:szCs w:val="28"/>
        </w:rPr>
        <w:t xml:space="preserve"> года № 14</w:t>
      </w:r>
      <w:r w:rsidR="00F21C52" w:rsidRPr="00AF6CC0">
        <w:rPr>
          <w:rFonts w:ascii="Times New Roman" w:hAnsi="Times New Roman"/>
          <w:sz w:val="28"/>
          <w:szCs w:val="28"/>
        </w:rPr>
        <w:t>8</w:t>
      </w:r>
      <w:r w:rsidR="00D50220" w:rsidRPr="00AF6CC0">
        <w:rPr>
          <w:rFonts w:ascii="Times New Roman" w:hAnsi="Times New Roman"/>
          <w:sz w:val="28"/>
          <w:szCs w:val="28"/>
        </w:rPr>
        <w:t xml:space="preserve"> «</w:t>
      </w:r>
      <w:r w:rsidR="000D27B0" w:rsidRPr="00AF6CC0">
        <w:rPr>
          <w:rFonts w:ascii="Times New Roman" w:hAnsi="Times New Roman"/>
          <w:sz w:val="28"/>
          <w:szCs w:val="28"/>
        </w:rPr>
        <w:t xml:space="preserve">Об утверждении </w:t>
      </w:r>
      <w:r w:rsidRPr="00AF6CC0">
        <w:rPr>
          <w:rFonts w:ascii="Times New Roman" w:hAnsi="Times New Roman"/>
          <w:sz w:val="28"/>
          <w:szCs w:val="28"/>
        </w:rPr>
        <w:t xml:space="preserve">Положения о порядке формирования, ведения и обязательного опубликования перечня </w:t>
      </w:r>
      <w:r w:rsidR="00E7276F" w:rsidRPr="00AF6CC0">
        <w:rPr>
          <w:rFonts w:ascii="Times New Roman" w:hAnsi="Times New Roman"/>
          <w:sz w:val="28"/>
          <w:szCs w:val="28"/>
        </w:rPr>
        <w:t>муниципального имущества Должан</w:t>
      </w:r>
      <w:r w:rsidRPr="00AF6CC0">
        <w:rPr>
          <w:rFonts w:ascii="Times New Roman" w:hAnsi="Times New Roman"/>
          <w:sz w:val="28"/>
          <w:szCs w:val="28"/>
        </w:rPr>
        <w:t>ского сельского поселения Ейского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50220" w:rsidRPr="00AF6CC0">
        <w:rPr>
          <w:rFonts w:ascii="Times New Roman" w:hAnsi="Times New Roman"/>
          <w:bCs/>
          <w:sz w:val="28"/>
          <w:szCs w:val="28"/>
        </w:rPr>
        <w:t>»</w:t>
      </w:r>
      <w:r w:rsidR="00E7276F" w:rsidRPr="00AF6CC0">
        <w:rPr>
          <w:rFonts w:ascii="Times New Roman" w:hAnsi="Times New Roman"/>
          <w:sz w:val="28"/>
          <w:szCs w:val="28"/>
        </w:rPr>
        <w:t>, Уставом</w:t>
      </w:r>
      <w:r w:rsidR="00E7276F">
        <w:rPr>
          <w:rFonts w:ascii="Times New Roman" w:hAnsi="Times New Roman"/>
          <w:sz w:val="28"/>
          <w:szCs w:val="28"/>
        </w:rPr>
        <w:t xml:space="preserve"> Должанского</w:t>
      </w:r>
      <w:r>
        <w:rPr>
          <w:rFonts w:ascii="Times New Roman" w:hAnsi="Times New Roman"/>
          <w:sz w:val="28"/>
          <w:szCs w:val="28"/>
        </w:rPr>
        <w:t xml:space="preserve"> сельского по</w:t>
      </w:r>
      <w:r w:rsidR="00E7276F">
        <w:rPr>
          <w:rFonts w:ascii="Times New Roman" w:hAnsi="Times New Roman"/>
          <w:sz w:val="28"/>
          <w:szCs w:val="28"/>
        </w:rPr>
        <w:t xml:space="preserve">селения Ейского района </w:t>
      </w:r>
      <w:r w:rsidR="00B057AF">
        <w:rPr>
          <w:rFonts w:ascii="Times New Roman" w:hAnsi="Times New Roman"/>
          <w:sz w:val="28"/>
          <w:szCs w:val="28"/>
        </w:rPr>
        <w:t xml:space="preserve"> </w:t>
      </w:r>
      <w:r w:rsidR="00E7276F">
        <w:rPr>
          <w:rFonts w:ascii="Times New Roman" w:hAnsi="Times New Roman"/>
          <w:sz w:val="28"/>
          <w:szCs w:val="28"/>
        </w:rPr>
        <w:t>п о с т а н о в л я ю</w:t>
      </w:r>
      <w:r>
        <w:rPr>
          <w:rFonts w:ascii="Times New Roman" w:hAnsi="Times New Roman"/>
          <w:sz w:val="28"/>
          <w:szCs w:val="28"/>
        </w:rPr>
        <w:t>:</w:t>
      </w:r>
    </w:p>
    <w:p w14:paraId="595EBC75" w14:textId="77777777" w:rsidR="004551C3" w:rsidRDefault="004B5247" w:rsidP="004551C3">
      <w:pPr>
        <w:pStyle w:val="Standard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4551C3" w:rsidSect="00473EC5">
          <w:pgSz w:w="11906" w:h="16838"/>
          <w:pgMar w:top="568" w:right="567" w:bottom="1134" w:left="1701" w:header="720" w:footer="720" w:gutter="0"/>
          <w:cols w:space="720"/>
          <w:titlePg/>
        </w:sect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="00B057AF">
        <w:rPr>
          <w:rFonts w:ascii="Times New Roman" w:hAnsi="Times New Roman"/>
          <w:bCs/>
          <w:sz w:val="28"/>
          <w:szCs w:val="28"/>
        </w:rPr>
        <w:t>Внести изменения в</w:t>
      </w:r>
      <w:r w:rsidR="00364F93" w:rsidRPr="00364F93">
        <w:rPr>
          <w:rFonts w:ascii="Times New Roman" w:hAnsi="Times New Roman"/>
          <w:bCs/>
          <w:sz w:val="28"/>
          <w:szCs w:val="28"/>
        </w:rPr>
        <w:t xml:space="preserve"> постановление администрации Должанского сельского поселения Ейского района от 08 ноября 2021 года № 292 «Об утверждении Перечня муниципального имущества Должанского сельского поселения Ейского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</w:t>
      </w:r>
      <w:r w:rsidR="004551C3">
        <w:rPr>
          <w:rFonts w:ascii="Times New Roman" w:hAnsi="Times New Roman"/>
          <w:bCs/>
          <w:sz w:val="28"/>
          <w:szCs w:val="28"/>
        </w:rPr>
        <w:br/>
      </w:r>
    </w:p>
    <w:p w14:paraId="57955ADF" w14:textId="25C30452" w:rsidR="004551C3" w:rsidRDefault="004551C3" w:rsidP="004551C3">
      <w:pPr>
        <w:pStyle w:val="Standard"/>
        <w:tabs>
          <w:tab w:val="left" w:pos="567"/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</w:t>
      </w:r>
    </w:p>
    <w:p w14:paraId="0AA98E41" w14:textId="77777777" w:rsidR="004551C3" w:rsidRDefault="004551C3" w:rsidP="004551C3">
      <w:pPr>
        <w:pStyle w:val="Standard"/>
        <w:tabs>
          <w:tab w:val="left" w:pos="567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6359471" w14:textId="17CC10B4" w:rsidR="00531363" w:rsidRDefault="00364F93" w:rsidP="004551C3">
      <w:pPr>
        <w:pStyle w:val="Standard"/>
        <w:tabs>
          <w:tab w:val="left" w:pos="567"/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64F93">
        <w:rPr>
          <w:rFonts w:ascii="Times New Roman" w:hAnsi="Times New Roman"/>
          <w:bCs/>
          <w:sz w:val="28"/>
          <w:szCs w:val="28"/>
        </w:rPr>
        <w:t>долгосрочной основе субъектам малого и</w:t>
      </w:r>
      <w:r w:rsidR="00531363">
        <w:rPr>
          <w:rFonts w:ascii="Times New Roman" w:hAnsi="Times New Roman"/>
          <w:bCs/>
          <w:sz w:val="28"/>
          <w:szCs w:val="28"/>
        </w:rPr>
        <w:t xml:space="preserve"> среднего предпринимательства и</w:t>
      </w:r>
      <w:r w:rsidR="00531363" w:rsidRPr="00531363">
        <w:rPr>
          <w:rFonts w:ascii="Times New Roman" w:hAnsi="Times New Roman"/>
          <w:bCs/>
          <w:sz w:val="28"/>
          <w:szCs w:val="28"/>
        </w:rPr>
        <w:t xml:space="preserve"> </w:t>
      </w:r>
      <w:r w:rsidR="00531363" w:rsidRPr="00364F93">
        <w:rPr>
          <w:rFonts w:ascii="Times New Roman" w:hAnsi="Times New Roman"/>
          <w:bCs/>
          <w:sz w:val="28"/>
          <w:szCs w:val="28"/>
        </w:rPr>
        <w:t>организациям, образующим инфраструктуру поддержки субъектов малого и среднего предпринимательства»</w:t>
      </w:r>
      <w:r w:rsidR="00531363">
        <w:rPr>
          <w:rFonts w:ascii="Times New Roman" w:hAnsi="Times New Roman"/>
          <w:bCs/>
          <w:sz w:val="28"/>
          <w:szCs w:val="28"/>
        </w:rPr>
        <w:t>.</w:t>
      </w:r>
    </w:p>
    <w:p w14:paraId="308C99C7" w14:textId="77777777" w:rsidR="00531363" w:rsidRDefault="00531363" w:rsidP="004551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 администрации Должанского сельского поселения Ейского района (Ломова) опубликовать настоящее постановление в газете «Приазовские степи» и разместить на официальном сайте администрации Должанского сельского поселения Ейского района в сети «Интернет».</w:t>
      </w:r>
    </w:p>
    <w:p w14:paraId="1CF44242" w14:textId="77777777" w:rsidR="00531363" w:rsidRDefault="00531363" w:rsidP="004551C3">
      <w:pPr>
        <w:pStyle w:val="Standard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14:paraId="619EA515" w14:textId="77777777" w:rsidR="00531363" w:rsidRDefault="00531363" w:rsidP="004551C3">
      <w:pPr>
        <w:pStyle w:val="Standard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решение вступает в силу со дня его официального опубликования.</w:t>
      </w:r>
    </w:p>
    <w:p w14:paraId="1E2FFEEE" w14:textId="77777777" w:rsidR="00531363" w:rsidRPr="004551C3" w:rsidRDefault="00531363" w:rsidP="00531363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253C44F" w14:textId="77777777" w:rsidR="00531363" w:rsidRPr="004551C3" w:rsidRDefault="00531363" w:rsidP="00531363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9EC7FD" w14:textId="77777777" w:rsidR="00531363" w:rsidRPr="004551C3" w:rsidRDefault="00531363" w:rsidP="00531363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6B2514" w14:textId="77777777" w:rsidR="00531363" w:rsidRDefault="00531363" w:rsidP="00531363">
      <w:pPr>
        <w:pStyle w:val="Standard"/>
        <w:shd w:val="clear" w:color="auto" w:fill="FFFFFF"/>
        <w:tabs>
          <w:tab w:val="left" w:pos="25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 обязанности</w:t>
      </w:r>
    </w:p>
    <w:p w14:paraId="197A46E3" w14:textId="77777777" w:rsidR="00531363" w:rsidRDefault="00531363" w:rsidP="00531363">
      <w:pPr>
        <w:pStyle w:val="Standard"/>
        <w:shd w:val="clear" w:color="auto" w:fill="FFFFFF"/>
        <w:tabs>
          <w:tab w:val="left" w:pos="25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главы Должанского сельского поселения</w:t>
      </w:r>
    </w:p>
    <w:p w14:paraId="6ADFE1C6" w14:textId="509556C9" w:rsidR="00531363" w:rsidRPr="00531363" w:rsidRDefault="00531363" w:rsidP="00531363">
      <w:pPr>
        <w:pStyle w:val="Standard"/>
        <w:shd w:val="clear" w:color="auto" w:fill="FFFFFF"/>
        <w:tabs>
          <w:tab w:val="left" w:pos="259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531363" w:rsidRPr="00531363" w:rsidSect="004551C3">
          <w:pgSz w:w="11906" w:h="16838"/>
          <w:pgMar w:top="1134" w:right="567" w:bottom="1134" w:left="1701" w:header="720" w:footer="720" w:gutter="0"/>
          <w:cols w:space="720"/>
          <w:titlePg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Ейского района                                                                                        В.Н.Мишина</w:t>
      </w:r>
    </w:p>
    <w:p w14:paraId="567C362A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ПРИЛОЖЕНИЕ</w:t>
      </w:r>
    </w:p>
    <w:p w14:paraId="7636E064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24B5530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к постановлению администрации</w:t>
      </w:r>
    </w:p>
    <w:p w14:paraId="0F0FEBD5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Должанского сельского поселения</w:t>
      </w:r>
    </w:p>
    <w:p w14:paraId="70D6F23D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Ейского района</w:t>
      </w:r>
    </w:p>
    <w:p w14:paraId="01180048" w14:textId="07A9F928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473EC5" w:rsidRPr="00473EC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16.06.2023</w:t>
      </w: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473EC5" w:rsidRPr="00473EC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204</w:t>
      </w:r>
    </w:p>
    <w:p w14:paraId="10CF6FD9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029953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«ПРИЛОЖЕНИЕ</w:t>
      </w:r>
    </w:p>
    <w:p w14:paraId="5BC0BAB0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BC6D69C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УТВЕРЖДЁН</w:t>
      </w:r>
    </w:p>
    <w:p w14:paraId="6623CBC7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постановлением администрации</w:t>
      </w:r>
    </w:p>
    <w:p w14:paraId="064D7879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Должанского сельского поселения</w:t>
      </w:r>
    </w:p>
    <w:p w14:paraId="65137200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Ейского района</w:t>
      </w:r>
    </w:p>
    <w:p w14:paraId="3609651C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08.11</w:t>
      </w: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292</w:t>
      </w:r>
    </w:p>
    <w:p w14:paraId="2178A75C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(в редакции постановления</w:t>
      </w:r>
    </w:p>
    <w:p w14:paraId="2CB93323" w14:textId="77777777" w:rsidR="0091108D" w:rsidRPr="0091108D" w:rsidRDefault="0091108D" w:rsidP="0091108D">
      <w:pPr>
        <w:pStyle w:val="Standard"/>
        <w:spacing w:after="0" w:line="240" w:lineRule="auto"/>
        <w:ind w:left="10206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>администрации Должанского сельского поселения Ейского района</w:t>
      </w:r>
    </w:p>
    <w:p w14:paraId="57EBA0D4" w14:textId="64D65BA2" w:rsidR="001F0EA7" w:rsidRDefault="00473EC5" w:rsidP="00473EC5">
      <w:pPr>
        <w:pStyle w:val="Standard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</w:rPr>
      </w:pP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Pr="00473EC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16.06.2023</w:t>
      </w:r>
      <w:r w:rsidRPr="0091108D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Pr="00473EC5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204</w:t>
      </w:r>
      <w:r w:rsidR="0091108D" w:rsidRPr="0091108D">
        <w:rPr>
          <w:rFonts w:ascii="Times New Roman" w:eastAsia="Times New Roman" w:hAnsi="Times New Roman"/>
          <w:sz w:val="28"/>
          <w:szCs w:val="28"/>
          <w:lang w:eastAsia="ar-SA"/>
        </w:rPr>
        <w:t>)</w:t>
      </w:r>
    </w:p>
    <w:p w14:paraId="763FB181" w14:textId="77777777" w:rsidR="001B4E0F" w:rsidRDefault="001B4E0F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899CD3" w14:textId="77777777" w:rsidR="001F0EA7" w:rsidRPr="00C90C63" w:rsidRDefault="004B5247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0C63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2E5200FA" w14:textId="77777777" w:rsidR="001F0EA7" w:rsidRPr="00C90C63" w:rsidRDefault="00032F95">
      <w:pPr>
        <w:pStyle w:val="Standard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90C63">
        <w:rPr>
          <w:rFonts w:ascii="Times New Roman" w:hAnsi="Times New Roman"/>
          <w:b/>
          <w:bCs/>
          <w:sz w:val="28"/>
          <w:szCs w:val="28"/>
        </w:rPr>
        <w:t>муниципального имущества Должан</w:t>
      </w:r>
      <w:r w:rsidR="004B5247" w:rsidRPr="00C90C63">
        <w:rPr>
          <w:rFonts w:ascii="Times New Roman" w:hAnsi="Times New Roman"/>
          <w:b/>
          <w:bCs/>
          <w:sz w:val="28"/>
          <w:szCs w:val="28"/>
        </w:rPr>
        <w:t>ского сельского поселения Ейского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61C6055E" w14:textId="77777777" w:rsidR="001F0EA7" w:rsidRDefault="001F0EA7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2715"/>
        <w:gridCol w:w="1780"/>
        <w:gridCol w:w="1549"/>
        <w:gridCol w:w="1720"/>
        <w:gridCol w:w="1300"/>
        <w:gridCol w:w="1808"/>
        <w:gridCol w:w="1285"/>
        <w:gridCol w:w="1807"/>
      </w:tblGrid>
      <w:tr w:rsidR="001E604B" w:rsidRPr="00115DB9" w14:paraId="24C985E8" w14:textId="77777777" w:rsidTr="001E604B">
        <w:tc>
          <w:tcPr>
            <w:tcW w:w="614" w:type="dxa"/>
            <w:vMerge w:val="restart"/>
            <w:shd w:val="clear" w:color="auto" w:fill="auto"/>
          </w:tcPr>
          <w:p w14:paraId="107C8888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148E7DB6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Наименование муниципального имущества (с указанием индивидуализирующих признаков)</w:t>
            </w:r>
          </w:p>
        </w:tc>
        <w:tc>
          <w:tcPr>
            <w:tcW w:w="1780" w:type="dxa"/>
            <w:vMerge w:val="restart"/>
            <w:shd w:val="clear" w:color="auto" w:fill="auto"/>
          </w:tcPr>
          <w:p w14:paraId="39795A5A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Адрес объекта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7F8C011D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Срок договора</w:t>
            </w:r>
          </w:p>
        </w:tc>
        <w:tc>
          <w:tcPr>
            <w:tcW w:w="1721" w:type="dxa"/>
            <w:vMerge w:val="restart"/>
            <w:shd w:val="clear" w:color="auto" w:fill="auto"/>
          </w:tcPr>
          <w:p w14:paraId="3913AE3F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Целевое использование</w:t>
            </w:r>
          </w:p>
        </w:tc>
        <w:tc>
          <w:tcPr>
            <w:tcW w:w="3158" w:type="dxa"/>
            <w:gridSpan w:val="2"/>
            <w:shd w:val="clear" w:color="auto" w:fill="auto"/>
          </w:tcPr>
          <w:p w14:paraId="43107257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Отметка о внесении в Перечень</w:t>
            </w:r>
          </w:p>
        </w:tc>
        <w:tc>
          <w:tcPr>
            <w:tcW w:w="3136" w:type="dxa"/>
            <w:gridSpan w:val="2"/>
            <w:shd w:val="clear" w:color="auto" w:fill="auto"/>
          </w:tcPr>
          <w:p w14:paraId="68FF4A12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Отметка об исключении из Перечня</w:t>
            </w:r>
          </w:p>
        </w:tc>
      </w:tr>
      <w:tr w:rsidR="001E604B" w:rsidRPr="00115DB9" w14:paraId="5B2A92C4" w14:textId="77777777" w:rsidTr="001E604B">
        <w:tc>
          <w:tcPr>
            <w:tcW w:w="614" w:type="dxa"/>
            <w:vMerge/>
            <w:shd w:val="clear" w:color="auto" w:fill="auto"/>
          </w:tcPr>
          <w:p w14:paraId="6222E84D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7036B5B3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  <w:shd w:val="clear" w:color="auto" w:fill="auto"/>
          </w:tcPr>
          <w:p w14:paraId="7DE58B29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6A189CE7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  <w:shd w:val="clear" w:color="auto" w:fill="auto"/>
          </w:tcPr>
          <w:p w14:paraId="4D48313E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14:paraId="659603DE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дата внесения</w:t>
            </w:r>
          </w:p>
        </w:tc>
        <w:tc>
          <w:tcPr>
            <w:tcW w:w="1809" w:type="dxa"/>
            <w:shd w:val="clear" w:color="auto" w:fill="auto"/>
          </w:tcPr>
          <w:p w14:paraId="471F4E83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 xml:space="preserve">основание (наименование, дата и номер </w:t>
            </w:r>
            <w:r w:rsidRPr="00014FE6">
              <w:rPr>
                <w:rFonts w:ascii="Times New Roman" w:hAnsi="Times New Roman"/>
                <w:sz w:val="24"/>
                <w:szCs w:val="24"/>
              </w:rPr>
              <w:lastRenderedPageBreak/>
              <w:t>документа)</w:t>
            </w:r>
          </w:p>
        </w:tc>
        <w:tc>
          <w:tcPr>
            <w:tcW w:w="1329" w:type="dxa"/>
            <w:shd w:val="clear" w:color="auto" w:fill="auto"/>
          </w:tcPr>
          <w:p w14:paraId="1713E2E4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lastRenderedPageBreak/>
              <w:t>дата внесения</w:t>
            </w:r>
          </w:p>
        </w:tc>
        <w:tc>
          <w:tcPr>
            <w:tcW w:w="1807" w:type="dxa"/>
            <w:shd w:val="clear" w:color="auto" w:fill="auto"/>
          </w:tcPr>
          <w:p w14:paraId="70F3FC7F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 xml:space="preserve">основание (наименование, дата и номер </w:t>
            </w:r>
            <w:r w:rsidRPr="00014FE6">
              <w:rPr>
                <w:rFonts w:ascii="Times New Roman" w:hAnsi="Times New Roman"/>
                <w:sz w:val="24"/>
                <w:szCs w:val="24"/>
              </w:rPr>
              <w:lastRenderedPageBreak/>
              <w:t>документа)</w:t>
            </w:r>
          </w:p>
        </w:tc>
      </w:tr>
      <w:tr w:rsidR="001E604B" w:rsidRPr="00115DB9" w14:paraId="01120359" w14:textId="77777777" w:rsidTr="001E604B">
        <w:tc>
          <w:tcPr>
            <w:tcW w:w="614" w:type="dxa"/>
            <w:shd w:val="clear" w:color="auto" w:fill="auto"/>
          </w:tcPr>
          <w:p w14:paraId="0B4D4226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43" w:type="dxa"/>
            <w:shd w:val="clear" w:color="auto" w:fill="auto"/>
          </w:tcPr>
          <w:p w14:paraId="2DEF5039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 w14:paraId="50E558D2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4" w:type="dxa"/>
            <w:shd w:val="clear" w:color="auto" w:fill="auto"/>
          </w:tcPr>
          <w:p w14:paraId="098D6063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21" w:type="dxa"/>
            <w:shd w:val="clear" w:color="auto" w:fill="auto"/>
          </w:tcPr>
          <w:p w14:paraId="0FB75F41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shd w:val="clear" w:color="auto" w:fill="auto"/>
          </w:tcPr>
          <w:p w14:paraId="08CDF751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dxa"/>
            <w:shd w:val="clear" w:color="auto" w:fill="auto"/>
          </w:tcPr>
          <w:p w14:paraId="60958277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29" w:type="dxa"/>
            <w:shd w:val="clear" w:color="auto" w:fill="auto"/>
          </w:tcPr>
          <w:p w14:paraId="62BAF73B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14:paraId="39AB70C5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E604B" w:rsidRPr="00115DB9" w14:paraId="34DA8306" w14:textId="77777777" w:rsidTr="001E604B">
        <w:trPr>
          <w:trHeight w:val="463"/>
        </w:trPr>
        <w:tc>
          <w:tcPr>
            <w:tcW w:w="614" w:type="dxa"/>
            <w:shd w:val="clear" w:color="auto" w:fill="auto"/>
          </w:tcPr>
          <w:p w14:paraId="2B170F47" w14:textId="0783DBA0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3" w:type="dxa"/>
            <w:shd w:val="clear" w:color="auto" w:fill="auto"/>
          </w:tcPr>
          <w:p w14:paraId="2EB1D523" w14:textId="3EA5C5AA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 xml:space="preserve">Кабинет №11, площадью 12,3 кв.м., расположенный в здании с кадастровым номером </w:t>
            </w:r>
            <w:r w:rsidRPr="00014FE6">
              <w:rPr>
                <w:rFonts w:ascii="Times New Roman" w:hAnsi="Times New Roman"/>
                <w:bCs/>
                <w:sz w:val="24"/>
                <w:szCs w:val="24"/>
              </w:rPr>
              <w:t>23:08:0102070:23</w:t>
            </w:r>
          </w:p>
        </w:tc>
        <w:tc>
          <w:tcPr>
            <w:tcW w:w="1780" w:type="dxa"/>
            <w:shd w:val="clear" w:color="auto" w:fill="auto"/>
          </w:tcPr>
          <w:p w14:paraId="774A637C" w14:textId="7FD4DFE1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bCs/>
                <w:sz w:val="24"/>
                <w:szCs w:val="24"/>
              </w:rPr>
              <w:t>Краснодарский край, Ейский район, ст.Должанская, пер.Советов, 15</w:t>
            </w:r>
          </w:p>
        </w:tc>
        <w:tc>
          <w:tcPr>
            <w:tcW w:w="1634" w:type="dxa"/>
            <w:shd w:val="clear" w:color="auto" w:fill="auto"/>
          </w:tcPr>
          <w:p w14:paraId="35A2D05A" w14:textId="77777777" w:rsidR="001E604B" w:rsidRDefault="001E604B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Договор аренды,</w:t>
            </w:r>
          </w:p>
          <w:p w14:paraId="7BD78457" w14:textId="5B0D1C43" w:rsidR="00014FE6" w:rsidRPr="00014FE6" w:rsidRDefault="001E604B" w:rsidP="001E604B">
            <w:pPr>
              <w:tabs>
                <w:tab w:val="left" w:pos="259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01.06.2023 по </w:t>
            </w:r>
            <w:r w:rsidR="009A46BF">
              <w:rPr>
                <w:rFonts w:ascii="Times New Roman" w:hAnsi="Times New Roman"/>
                <w:sz w:val="24"/>
                <w:szCs w:val="24"/>
              </w:rPr>
              <w:t>30.05.2024</w:t>
            </w:r>
          </w:p>
        </w:tc>
        <w:tc>
          <w:tcPr>
            <w:tcW w:w="1721" w:type="dxa"/>
            <w:shd w:val="clear" w:color="auto" w:fill="auto"/>
          </w:tcPr>
          <w:p w14:paraId="15FD029B" w14:textId="6D601343" w:rsidR="00014FE6" w:rsidRPr="00014FE6" w:rsidRDefault="00C90C63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Нежилое</w:t>
            </w:r>
          </w:p>
        </w:tc>
        <w:tc>
          <w:tcPr>
            <w:tcW w:w="1349" w:type="dxa"/>
            <w:shd w:val="clear" w:color="auto" w:fill="auto"/>
          </w:tcPr>
          <w:p w14:paraId="2659B7AC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9" w:type="dxa"/>
            <w:shd w:val="clear" w:color="auto" w:fill="auto"/>
          </w:tcPr>
          <w:p w14:paraId="5AE80046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9" w:type="dxa"/>
            <w:shd w:val="clear" w:color="auto" w:fill="auto"/>
          </w:tcPr>
          <w:p w14:paraId="115F5F84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7" w:type="dxa"/>
            <w:shd w:val="clear" w:color="auto" w:fill="auto"/>
          </w:tcPr>
          <w:p w14:paraId="12DFF584" w14:textId="77777777" w:rsidR="00014FE6" w:rsidRPr="00014FE6" w:rsidRDefault="00014FE6" w:rsidP="00735A60">
            <w:pPr>
              <w:tabs>
                <w:tab w:val="left" w:pos="259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4FE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4C8E389" w14:textId="421FDA79" w:rsidR="001B4E0F" w:rsidRDefault="001B4E0F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CAA7742" w14:textId="77777777" w:rsidR="00014FE6" w:rsidRDefault="00014FE6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CD9FF7" w14:textId="77777777" w:rsidR="001B4E0F" w:rsidRPr="00B057AF" w:rsidRDefault="001B4E0F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7E8C1D" w14:textId="77777777" w:rsidR="001F0EA7" w:rsidRDefault="00B057AF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МУ «ЦБА Должанского сельского</w:t>
      </w:r>
    </w:p>
    <w:p w14:paraId="21D21605" w14:textId="77777777" w:rsidR="00B057AF" w:rsidRDefault="00B057AF">
      <w:pPr>
        <w:pStyle w:val="Standard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Ейского района»                                                                                                                                        А.В.Паламару</w:t>
      </w:r>
    </w:p>
    <w:sectPr w:rsidR="00B057AF" w:rsidSect="004551C3">
      <w:headerReference w:type="default" r:id="rId8"/>
      <w:pgSz w:w="16838" w:h="11906" w:orient="landscape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DC845" w14:textId="77777777" w:rsidR="002742AB" w:rsidRDefault="002742AB" w:rsidP="001F0EA7">
      <w:r>
        <w:separator/>
      </w:r>
    </w:p>
  </w:endnote>
  <w:endnote w:type="continuationSeparator" w:id="0">
    <w:p w14:paraId="1F6163D4" w14:textId="77777777" w:rsidR="002742AB" w:rsidRDefault="002742AB" w:rsidP="001F0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ADC7C" w14:textId="77777777" w:rsidR="002742AB" w:rsidRDefault="002742AB" w:rsidP="001F0EA7">
      <w:r w:rsidRPr="001F0EA7">
        <w:rPr>
          <w:color w:val="000000"/>
        </w:rPr>
        <w:separator/>
      </w:r>
    </w:p>
  </w:footnote>
  <w:footnote w:type="continuationSeparator" w:id="0">
    <w:p w14:paraId="66BFEAA6" w14:textId="77777777" w:rsidR="002742AB" w:rsidRDefault="002742AB" w:rsidP="001F0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4037842"/>
      <w:docPartObj>
        <w:docPartGallery w:val="Page Numbers (Top of Page)"/>
        <w:docPartUnique/>
      </w:docPartObj>
    </w:sdtPr>
    <w:sdtEndPr/>
    <w:sdtContent>
      <w:p w14:paraId="495AEC1B" w14:textId="62C53F55" w:rsidR="00CA51F6" w:rsidRDefault="00CA51F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5C0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020A385" w14:textId="77777777" w:rsidR="00CA51F6" w:rsidRDefault="00CA51F6">
    <w:pPr>
      <w:pStyle w:val="10"/>
      <w:spacing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5832"/>
    <w:multiLevelType w:val="multilevel"/>
    <w:tmpl w:val="A1CA7334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458B1AF5"/>
    <w:multiLevelType w:val="multilevel"/>
    <w:tmpl w:val="9B6878CE"/>
    <w:styleLink w:val="WW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4FF773E4"/>
    <w:multiLevelType w:val="multilevel"/>
    <w:tmpl w:val="997E144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79260416"/>
    <w:multiLevelType w:val="multilevel"/>
    <w:tmpl w:val="024C7240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A7"/>
    <w:rsid w:val="00014FE6"/>
    <w:rsid w:val="00032F95"/>
    <w:rsid w:val="00034678"/>
    <w:rsid w:val="00057C5E"/>
    <w:rsid w:val="000660CF"/>
    <w:rsid w:val="000D27B0"/>
    <w:rsid w:val="000D3F5E"/>
    <w:rsid w:val="00112BD1"/>
    <w:rsid w:val="001873D0"/>
    <w:rsid w:val="001B4E0F"/>
    <w:rsid w:val="001E604B"/>
    <w:rsid w:val="001F0EA7"/>
    <w:rsid w:val="002742AB"/>
    <w:rsid w:val="00364F93"/>
    <w:rsid w:val="0039784F"/>
    <w:rsid w:val="004015C2"/>
    <w:rsid w:val="004551C3"/>
    <w:rsid w:val="00473EC5"/>
    <w:rsid w:val="004B5247"/>
    <w:rsid w:val="004E0A6C"/>
    <w:rsid w:val="00531363"/>
    <w:rsid w:val="00624170"/>
    <w:rsid w:val="006432CC"/>
    <w:rsid w:val="00757F3F"/>
    <w:rsid w:val="007E3D1E"/>
    <w:rsid w:val="008E7D7E"/>
    <w:rsid w:val="0091108D"/>
    <w:rsid w:val="00927AAC"/>
    <w:rsid w:val="009A46BF"/>
    <w:rsid w:val="009A4791"/>
    <w:rsid w:val="00A03B1B"/>
    <w:rsid w:val="00A55C0B"/>
    <w:rsid w:val="00A72B2C"/>
    <w:rsid w:val="00AC2D9A"/>
    <w:rsid w:val="00AF39B2"/>
    <w:rsid w:val="00AF6CC0"/>
    <w:rsid w:val="00B057AF"/>
    <w:rsid w:val="00B556B8"/>
    <w:rsid w:val="00C40BE6"/>
    <w:rsid w:val="00C76C21"/>
    <w:rsid w:val="00C8208C"/>
    <w:rsid w:val="00C90C63"/>
    <w:rsid w:val="00CA51F6"/>
    <w:rsid w:val="00D50220"/>
    <w:rsid w:val="00DE7F1A"/>
    <w:rsid w:val="00E3625A"/>
    <w:rsid w:val="00E60EDD"/>
    <w:rsid w:val="00E7276F"/>
    <w:rsid w:val="00F21C52"/>
    <w:rsid w:val="00F228D3"/>
    <w:rsid w:val="00F9224D"/>
    <w:rsid w:val="00FB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771972"/>
  <w15:docId w15:val="{688CF29B-0115-4C0E-A8A9-1A501C3CB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0EA7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1F0EA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F0EA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3">
    <w:name w:val="List"/>
    <w:basedOn w:val="Textbody"/>
    <w:rsid w:val="001F0EA7"/>
    <w:rPr>
      <w:rFonts w:cs="Mangal"/>
    </w:rPr>
  </w:style>
  <w:style w:type="paragraph" w:customStyle="1" w:styleId="1">
    <w:name w:val="Название объекта1"/>
    <w:basedOn w:val="Standard"/>
    <w:rsid w:val="001F0EA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F0EA7"/>
    <w:pPr>
      <w:suppressLineNumbers/>
    </w:pPr>
    <w:rPr>
      <w:rFonts w:cs="Mangal"/>
    </w:rPr>
  </w:style>
  <w:style w:type="paragraph" w:styleId="a4">
    <w:name w:val="List Paragraph"/>
    <w:basedOn w:val="Standard"/>
    <w:rsid w:val="001F0EA7"/>
    <w:pPr>
      <w:ind w:left="720"/>
    </w:pPr>
  </w:style>
  <w:style w:type="paragraph" w:styleId="a5">
    <w:name w:val="Balloon Text"/>
    <w:basedOn w:val="Standard"/>
    <w:rsid w:val="001F0EA7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No Spacing"/>
    <w:rsid w:val="001F0EA7"/>
    <w:pPr>
      <w:widowControl/>
    </w:pPr>
    <w:rPr>
      <w:sz w:val="22"/>
      <w:szCs w:val="22"/>
      <w:lang w:eastAsia="en-US"/>
    </w:rPr>
  </w:style>
  <w:style w:type="paragraph" w:customStyle="1" w:styleId="ConsPlusNormal">
    <w:name w:val="ConsPlusNormal"/>
    <w:rsid w:val="001F0EA7"/>
    <w:pPr>
      <w:widowControl/>
      <w:ind w:firstLine="720"/>
    </w:pPr>
    <w:rPr>
      <w:rFonts w:ascii="Arial" w:eastAsia="Times New Roman" w:hAnsi="Arial" w:cs="Arial"/>
    </w:rPr>
  </w:style>
  <w:style w:type="paragraph" w:customStyle="1" w:styleId="10">
    <w:name w:val="Верхний колонтитул1"/>
    <w:basedOn w:val="Standard"/>
    <w:rsid w:val="001F0EA7"/>
    <w:pPr>
      <w:suppressLineNumbers/>
      <w:tabs>
        <w:tab w:val="center" w:pos="4677"/>
        <w:tab w:val="right" w:pos="9355"/>
      </w:tabs>
    </w:pPr>
  </w:style>
  <w:style w:type="paragraph" w:customStyle="1" w:styleId="11">
    <w:name w:val="Нижний колонтитул1"/>
    <w:basedOn w:val="Standard"/>
    <w:rsid w:val="001F0EA7"/>
    <w:pPr>
      <w:suppressLineNumbers/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1F0EA7"/>
    <w:rPr>
      <w:rFonts w:ascii="Arial" w:eastAsia="Times New Roman" w:hAnsi="Arial" w:cs="Arial"/>
      <w:b/>
      <w:bCs/>
    </w:rPr>
  </w:style>
  <w:style w:type="paragraph" w:customStyle="1" w:styleId="a7">
    <w:name w:val="Знак"/>
    <w:basedOn w:val="Standard"/>
    <w:rsid w:val="001F0EA7"/>
    <w:pPr>
      <w:spacing w:before="100" w:after="10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ConsPlusNonformat">
    <w:name w:val="ConsPlusNonformat"/>
    <w:rsid w:val="001F0EA7"/>
    <w:pPr>
      <w:widowControl/>
    </w:pPr>
    <w:rPr>
      <w:rFonts w:ascii="Courier New" w:eastAsia="Times New Roman" w:hAnsi="Courier New" w:cs="Courier New"/>
    </w:rPr>
  </w:style>
  <w:style w:type="paragraph" w:customStyle="1" w:styleId="TableContents">
    <w:name w:val="Table Contents"/>
    <w:basedOn w:val="Standard"/>
    <w:rsid w:val="001F0EA7"/>
    <w:pPr>
      <w:suppressLineNumbers/>
    </w:pPr>
  </w:style>
  <w:style w:type="paragraph" w:customStyle="1" w:styleId="TableHeading">
    <w:name w:val="Table Heading"/>
    <w:basedOn w:val="TableContents"/>
    <w:rsid w:val="001F0EA7"/>
    <w:pPr>
      <w:jc w:val="center"/>
    </w:pPr>
    <w:rPr>
      <w:b/>
      <w:bCs/>
    </w:rPr>
  </w:style>
  <w:style w:type="character" w:customStyle="1" w:styleId="a8">
    <w:name w:val="Текст выноски Знак"/>
    <w:rsid w:val="001F0EA7"/>
    <w:rPr>
      <w:rFonts w:ascii="Tahoma" w:hAnsi="Tahoma" w:cs="Tahoma"/>
      <w:sz w:val="16"/>
      <w:szCs w:val="16"/>
      <w:lang w:eastAsia="en-US"/>
    </w:rPr>
  </w:style>
  <w:style w:type="character" w:customStyle="1" w:styleId="a9">
    <w:name w:val="Верхний колонтитул Знак"/>
    <w:uiPriority w:val="99"/>
    <w:rsid w:val="001F0EA7"/>
    <w:rPr>
      <w:sz w:val="22"/>
      <w:szCs w:val="22"/>
      <w:lang w:eastAsia="en-US"/>
    </w:rPr>
  </w:style>
  <w:style w:type="character" w:customStyle="1" w:styleId="aa">
    <w:name w:val="Нижний колонтитул Знак"/>
    <w:rsid w:val="001F0EA7"/>
    <w:rPr>
      <w:sz w:val="22"/>
      <w:szCs w:val="22"/>
      <w:lang w:eastAsia="en-US"/>
    </w:rPr>
  </w:style>
  <w:style w:type="character" w:customStyle="1" w:styleId="Internetlink">
    <w:name w:val="Internet link"/>
    <w:rsid w:val="001F0EA7"/>
    <w:rPr>
      <w:color w:val="0000FF"/>
      <w:u w:val="single"/>
    </w:rPr>
  </w:style>
  <w:style w:type="character" w:customStyle="1" w:styleId="ab">
    <w:name w:val="Основной текст Знак"/>
    <w:rsid w:val="001F0EA7"/>
    <w:rPr>
      <w:rFonts w:ascii="Times New Roman" w:eastAsia="Times New Roman" w:hAnsi="Times New Roman"/>
      <w:sz w:val="28"/>
      <w:szCs w:val="24"/>
      <w:lang w:val="ru-RU" w:eastAsia="ru-RU"/>
    </w:rPr>
  </w:style>
  <w:style w:type="numbering" w:customStyle="1" w:styleId="WWNum1">
    <w:name w:val="WWNum1"/>
    <w:basedOn w:val="a2"/>
    <w:rsid w:val="001F0EA7"/>
    <w:pPr>
      <w:numPr>
        <w:numId w:val="1"/>
      </w:numPr>
    </w:pPr>
  </w:style>
  <w:style w:type="numbering" w:customStyle="1" w:styleId="WWNum2">
    <w:name w:val="WWNum2"/>
    <w:basedOn w:val="a2"/>
    <w:rsid w:val="001F0EA7"/>
    <w:pPr>
      <w:numPr>
        <w:numId w:val="2"/>
      </w:numPr>
    </w:pPr>
  </w:style>
  <w:style w:type="numbering" w:customStyle="1" w:styleId="WWNum3">
    <w:name w:val="WWNum3"/>
    <w:basedOn w:val="a2"/>
    <w:rsid w:val="001F0EA7"/>
    <w:pPr>
      <w:numPr>
        <w:numId w:val="3"/>
      </w:numPr>
    </w:pPr>
  </w:style>
  <w:style w:type="numbering" w:customStyle="1" w:styleId="WWNum4">
    <w:name w:val="WWNum4"/>
    <w:basedOn w:val="a2"/>
    <w:rsid w:val="001F0EA7"/>
    <w:pPr>
      <w:numPr>
        <w:numId w:val="4"/>
      </w:numPr>
    </w:pPr>
  </w:style>
  <w:style w:type="paragraph" w:styleId="ac">
    <w:name w:val="header"/>
    <w:basedOn w:val="a"/>
    <w:link w:val="12"/>
    <w:uiPriority w:val="99"/>
    <w:unhideWhenUsed/>
    <w:rsid w:val="001F0EA7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c"/>
    <w:uiPriority w:val="99"/>
    <w:semiHidden/>
    <w:rsid w:val="001F0EA7"/>
  </w:style>
  <w:style w:type="table" w:styleId="ad">
    <w:name w:val="Table Grid"/>
    <w:basedOn w:val="a1"/>
    <w:uiPriority w:val="59"/>
    <w:rsid w:val="000346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footer"/>
    <w:basedOn w:val="a"/>
    <w:link w:val="13"/>
    <w:uiPriority w:val="99"/>
    <w:unhideWhenUsed/>
    <w:rsid w:val="007E3D1E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e"/>
    <w:uiPriority w:val="99"/>
    <w:rsid w:val="007E3D1E"/>
  </w:style>
  <w:style w:type="character" w:customStyle="1" w:styleId="wmi-callto">
    <w:name w:val="wmi-callto"/>
    <w:basedOn w:val="a0"/>
    <w:rsid w:val="0062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8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u11_06</cp:lastModifiedBy>
  <cp:revision>2</cp:revision>
  <cp:lastPrinted>2023-06-16T07:01:00Z</cp:lastPrinted>
  <dcterms:created xsi:type="dcterms:W3CDTF">2023-08-07T06:16:00Z</dcterms:created>
  <dcterms:modified xsi:type="dcterms:W3CDTF">2023-08-07T06:16:00Z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TRANSAS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