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929" w:rsidRPr="008F1929" w:rsidRDefault="008F1929" w:rsidP="008F1929">
      <w:pPr>
        <w:pBdr>
          <w:bottom w:val="single" w:sz="6" w:space="1" w:color="auto"/>
        </w:pBdr>
        <w:spacing w:after="0" w:line="240" w:lineRule="auto"/>
        <w:jc w:val="center"/>
        <w:rPr>
          <w:rFonts w:ascii="Arial" w:eastAsia="Times New Roman" w:hAnsi="Arial" w:cs="Arial"/>
          <w:vanish/>
          <w:sz w:val="16"/>
          <w:szCs w:val="16"/>
          <w:lang w:eastAsia="ru-RU"/>
        </w:rPr>
      </w:pPr>
      <w:r w:rsidRPr="008F1929">
        <w:rPr>
          <w:rFonts w:ascii="Arial" w:eastAsia="Times New Roman" w:hAnsi="Arial" w:cs="Arial"/>
          <w:vanish/>
          <w:sz w:val="16"/>
          <w:szCs w:val="16"/>
          <w:lang w:eastAsia="ru-RU"/>
        </w:rPr>
        <w:t>Начало формы</w:t>
      </w:r>
    </w:p>
    <w:tbl>
      <w:tblPr>
        <w:tblW w:w="5000" w:type="pct"/>
        <w:tblCellSpacing w:w="75" w:type="dxa"/>
        <w:tblCellMar>
          <w:left w:w="0" w:type="dxa"/>
          <w:right w:w="0" w:type="dxa"/>
        </w:tblCellMar>
        <w:tblLook w:val="04A0"/>
      </w:tblPr>
      <w:tblGrid>
        <w:gridCol w:w="11072"/>
      </w:tblGrid>
      <w:tr w:rsidR="008F1929" w:rsidRPr="008F1929" w:rsidTr="008F1929">
        <w:trPr>
          <w:tblCellSpacing w:w="75" w:type="dxa"/>
        </w:trPr>
        <w:tc>
          <w:tcPr>
            <w:tcW w:w="0" w:type="auto"/>
            <w:tcBorders>
              <w:bottom w:val="single" w:sz="12" w:space="0" w:color="005993"/>
            </w:tcBorders>
            <w:vAlign w:val="center"/>
            <w:hideMark/>
          </w:tcPr>
          <w:tbl>
            <w:tblPr>
              <w:tblW w:w="5000" w:type="pct"/>
              <w:tblCellSpacing w:w="0" w:type="dxa"/>
              <w:tblCellMar>
                <w:left w:w="0" w:type="dxa"/>
                <w:right w:w="0" w:type="dxa"/>
              </w:tblCellMar>
              <w:tblLook w:val="04A0"/>
            </w:tblPr>
            <w:tblGrid>
              <w:gridCol w:w="9037"/>
              <w:gridCol w:w="1735"/>
            </w:tblGrid>
            <w:tr w:rsidR="008F1929" w:rsidRPr="008F1929">
              <w:trPr>
                <w:tblCellSpacing w:w="0" w:type="dxa"/>
              </w:trPr>
              <w:tc>
                <w:tcPr>
                  <w:tcW w:w="0" w:type="auto"/>
                  <w:vAlign w:val="center"/>
                  <w:hideMark/>
                </w:tcPr>
                <w:p w:rsidR="008F1929" w:rsidRPr="008F1929" w:rsidRDefault="008F1929" w:rsidP="008F1929">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8F1929">
                    <w:rPr>
                      <w:rFonts w:ascii="Times New Roman" w:eastAsia="Times New Roman" w:hAnsi="Times New Roman" w:cs="Times New Roman"/>
                      <w:b/>
                      <w:bCs/>
                      <w:kern w:val="36"/>
                      <w:sz w:val="48"/>
                      <w:szCs w:val="48"/>
                      <w:lang w:eastAsia="ru-RU"/>
                    </w:rPr>
                    <w:t xml:space="preserve">Объявление о проведении торгов </w:t>
                  </w:r>
                </w:p>
              </w:tc>
              <w:tc>
                <w:tcPr>
                  <w:tcW w:w="1735" w:type="dxa"/>
                  <w:vAlign w:val="center"/>
                  <w:hideMark/>
                </w:tcPr>
                <w:tbl>
                  <w:tblPr>
                    <w:tblW w:w="0" w:type="auto"/>
                    <w:jc w:val="right"/>
                    <w:tblCellSpacing w:w="15" w:type="dxa"/>
                    <w:tblCellMar>
                      <w:top w:w="15" w:type="dxa"/>
                      <w:left w:w="15" w:type="dxa"/>
                      <w:bottom w:w="15" w:type="dxa"/>
                      <w:right w:w="15" w:type="dxa"/>
                    </w:tblCellMar>
                    <w:tblLook w:val="04A0"/>
                  </w:tblPr>
                  <w:tblGrid>
                    <w:gridCol w:w="81"/>
                    <w:gridCol w:w="420"/>
                    <w:gridCol w:w="435"/>
                  </w:tblGrid>
                  <w:tr w:rsidR="008F1929" w:rsidRPr="008F1929">
                    <w:trPr>
                      <w:tblCellSpacing w:w="15" w:type="dxa"/>
                      <w:jc w:val="right"/>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09550" cy="209550"/>
                              <wp:effectExtent l="19050" t="0" r="0" b="0"/>
                              <wp:docPr id="1" name="Рисунок 1" descr="http://bankrot.fedresurs.ru/img/icons/license22.png">
                                <a:hlinkClick xmlns:a="http://schemas.openxmlformats.org/drawingml/2006/main" r:id="rId5" tooltip="&quot;Скачать сертификат&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ankrot.fedresurs.ru/img/icons/license22.png">
                                        <a:hlinkClick r:id="rId5" tooltip="&quot;Скачать сертификат&quot;"/>
                                      </pic:cNvPr>
                                      <pic:cNvPicPr>
                                        <a:picLocks noChangeAspect="1" noChangeArrowheads="1"/>
                                      </pic:cNvPicPr>
                                    </pic:nvPicPr>
                                    <pic:blipFill>
                                      <a:blip r:embed="rId6"/>
                                      <a:srcRect/>
                                      <a:stretch>
                                        <a:fillRect/>
                                      </a:stretch>
                                    </pic:blipFill>
                                    <pic:spPr bwMode="auto">
                                      <a:xfrm>
                                        <a:off x="0" y="0"/>
                                        <a:ext cx="209550" cy="209550"/>
                                      </a:xfrm>
                                      <a:prstGeom prst="rect">
                                        <a:avLst/>
                                      </a:prstGeom>
                                      <a:noFill/>
                                      <a:ln w="9525">
                                        <a:noFill/>
                                        <a:miter lim="800000"/>
                                        <a:headEnd/>
                                        <a:tailEnd/>
                                      </a:ln>
                                    </pic:spPr>
                                  </pic:pic>
                                </a:graphicData>
                              </a:graphic>
                            </wp:inline>
                          </w:drawing>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09550" cy="209550"/>
                              <wp:effectExtent l="19050" t="0" r="0" b="0"/>
                              <wp:docPr id="2" name="ctl00_BodyPlaceHolder_lnkPrint" descr="http://bankrot.fedresurs.ru/img/icons/print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BodyPlaceHolder_lnkPrint" descr="http://bankrot.fedresurs.ru/img/icons/print22.png"/>
                                      <pic:cNvPicPr>
                                        <a:picLocks noChangeAspect="1" noChangeArrowheads="1"/>
                                      </pic:cNvPicPr>
                                    </pic:nvPicPr>
                                    <pic:blipFill>
                                      <a:blip r:embed="rId7"/>
                                      <a:srcRect/>
                                      <a:stretch>
                                        <a:fillRect/>
                                      </a:stretch>
                                    </pic:blipFill>
                                    <pic:spPr bwMode="auto">
                                      <a:xfrm>
                                        <a:off x="0" y="0"/>
                                        <a:ext cx="209550" cy="209550"/>
                                      </a:xfrm>
                                      <a:prstGeom prst="rect">
                                        <a:avLst/>
                                      </a:prstGeom>
                                      <a:noFill/>
                                      <a:ln w="9525">
                                        <a:noFill/>
                                        <a:miter lim="800000"/>
                                        <a:headEnd/>
                                        <a:tailEnd/>
                                      </a:ln>
                                    </pic:spPr>
                                  </pic:pic>
                                </a:graphicData>
                              </a:graphic>
                            </wp:inline>
                          </w:drawing>
                        </w:r>
                      </w:p>
                    </w:tc>
                  </w:tr>
                </w:tbl>
                <w:p w:rsidR="008F1929" w:rsidRPr="008F1929" w:rsidRDefault="008F1929" w:rsidP="008F1929">
                  <w:pPr>
                    <w:spacing w:after="0" w:line="240" w:lineRule="auto"/>
                    <w:jc w:val="right"/>
                    <w:rPr>
                      <w:rFonts w:ascii="Times New Roman" w:eastAsia="Times New Roman" w:hAnsi="Times New Roman" w:cs="Times New Roman"/>
                      <w:sz w:val="24"/>
                      <w:szCs w:val="24"/>
                      <w:lang w:eastAsia="ru-RU"/>
                    </w:rPr>
                  </w:pPr>
                </w:p>
              </w:tc>
            </w:tr>
            <w:tr w:rsidR="008F1929" w:rsidRPr="008F1929">
              <w:trPr>
                <w:tblCellSpacing w:w="0" w:type="dxa"/>
              </w:trPr>
              <w:tc>
                <w:tcPr>
                  <w:tcW w:w="0" w:type="auto"/>
                  <w:gridSpan w:val="2"/>
                  <w:vAlign w:val="center"/>
                  <w:hideMark/>
                </w:tcPr>
                <w:p w:rsidR="008F1929" w:rsidRPr="008F1929" w:rsidRDefault="008F1929" w:rsidP="008F1929">
                  <w:pPr>
                    <w:spacing w:after="0" w:line="240" w:lineRule="auto"/>
                    <w:rPr>
                      <w:rFonts w:ascii="Times New Roman" w:eastAsia="Times New Roman" w:hAnsi="Times New Roman" w:cs="Times New Roman"/>
                      <w:sz w:val="24"/>
                      <w:szCs w:val="24"/>
                      <w:lang w:eastAsia="ru-RU"/>
                    </w:rPr>
                  </w:pPr>
                </w:p>
              </w:tc>
            </w:tr>
          </w:tbl>
          <w:p w:rsidR="008F1929" w:rsidRPr="008F1929" w:rsidRDefault="008F1929" w:rsidP="008F1929">
            <w:pPr>
              <w:spacing w:after="0" w:line="240" w:lineRule="auto"/>
              <w:rPr>
                <w:rFonts w:ascii="Times New Roman" w:eastAsia="Times New Roman" w:hAnsi="Times New Roman" w:cs="Times New Roman"/>
                <w:sz w:val="24"/>
                <w:szCs w:val="24"/>
                <w:lang w:eastAsia="ru-RU"/>
              </w:rPr>
            </w:pPr>
          </w:p>
        </w:tc>
      </w:tr>
      <w:tr w:rsidR="008F1929" w:rsidRPr="008F1929" w:rsidTr="008F1929">
        <w:trPr>
          <w:tblCellSpacing w:w="75"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sz w:val="24"/>
                <w:szCs w:val="24"/>
                <w:lang w:eastAsia="ru-RU"/>
              </w:rPr>
            </w:pPr>
          </w:p>
        </w:tc>
      </w:tr>
      <w:tr w:rsidR="008F1929" w:rsidRPr="008F1929" w:rsidTr="008F1929">
        <w:trPr>
          <w:tblCellSpacing w:w="75"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sz w:val="24"/>
                <w:szCs w:val="24"/>
                <w:lang w:eastAsia="ru-RU"/>
              </w:rPr>
            </w:pPr>
          </w:p>
        </w:tc>
      </w:tr>
      <w:tr w:rsidR="008F1929" w:rsidRPr="008F1929" w:rsidTr="008F1929">
        <w:trPr>
          <w:tblCellSpacing w:w="75" w:type="dxa"/>
        </w:trPr>
        <w:tc>
          <w:tcPr>
            <w:tcW w:w="0" w:type="auto"/>
            <w:vAlign w:val="center"/>
            <w:hideMark/>
          </w:tcPr>
          <w:tbl>
            <w:tblPr>
              <w:tblW w:w="0" w:type="auto"/>
              <w:tblCellSpacing w:w="0" w:type="dxa"/>
              <w:tblCellMar>
                <w:left w:w="0" w:type="dxa"/>
                <w:right w:w="0" w:type="dxa"/>
              </w:tblCellMar>
              <w:tblLook w:val="04A0"/>
            </w:tblPr>
            <w:tblGrid>
              <w:gridCol w:w="10772"/>
            </w:tblGrid>
            <w:tr w:rsidR="008F1929" w:rsidRPr="008F1929">
              <w:trPr>
                <w:tblCellSpacing w:w="0" w:type="dxa"/>
              </w:trPr>
              <w:tc>
                <w:tcPr>
                  <w:tcW w:w="0" w:type="auto"/>
                  <w:vAlign w:val="center"/>
                  <w:hideMark/>
                </w:tcPr>
                <w:tbl>
                  <w:tblPr>
                    <w:tblW w:w="0" w:type="auto"/>
                    <w:tblCellSpacing w:w="0" w:type="dxa"/>
                    <w:tblCellMar>
                      <w:top w:w="45" w:type="dxa"/>
                      <w:left w:w="45" w:type="dxa"/>
                      <w:bottom w:w="45" w:type="dxa"/>
                      <w:right w:w="45" w:type="dxa"/>
                    </w:tblCellMar>
                    <w:tblLook w:val="04A0"/>
                  </w:tblPr>
                  <w:tblGrid>
                    <w:gridCol w:w="1988"/>
                    <w:gridCol w:w="8784"/>
                  </w:tblGrid>
                  <w:tr w:rsidR="008F1929" w:rsidRPr="008F1929" w:rsidTr="008F1929">
                    <w:trPr>
                      <w:tblCellSpacing w:w="0"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 сообщения</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1486087</w:t>
                        </w:r>
                      </w:p>
                    </w:tc>
                  </w:tr>
                  <w:tr w:rsidR="008F1929" w:rsidRPr="008F1929" w:rsidTr="008F1929">
                    <w:trPr>
                      <w:tblCellSpacing w:w="0"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 xml:space="preserve">Дата публикации </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 xml:space="preserve">15.12.2016 </w:t>
                        </w:r>
                      </w:p>
                    </w:tc>
                  </w:tr>
                  <w:tr w:rsidR="008F1929" w:rsidRPr="008F1929" w:rsidTr="008F1929">
                    <w:trPr>
                      <w:tblCellSpacing w:w="0"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Наименование должника</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Общество с ограниченной ответственностью "</w:t>
                        </w:r>
                        <w:proofErr w:type="spellStart"/>
                        <w:r w:rsidRPr="008F1929">
                          <w:rPr>
                            <w:rFonts w:ascii="Times New Roman" w:eastAsia="Times New Roman" w:hAnsi="Times New Roman" w:cs="Times New Roman"/>
                            <w:lang w:eastAsia="ru-RU"/>
                          </w:rPr>
                          <w:t>Агро-Вита</w:t>
                        </w:r>
                        <w:proofErr w:type="spellEnd"/>
                        <w:r w:rsidRPr="008F1929">
                          <w:rPr>
                            <w:rFonts w:ascii="Times New Roman" w:eastAsia="Times New Roman" w:hAnsi="Times New Roman" w:cs="Times New Roman"/>
                            <w:lang w:eastAsia="ru-RU"/>
                          </w:rPr>
                          <w:t>"</w:t>
                        </w:r>
                      </w:p>
                    </w:tc>
                  </w:tr>
                  <w:tr w:rsidR="008F1929" w:rsidRPr="008F1929" w:rsidTr="008F1929">
                    <w:trPr>
                      <w:tblCellSpacing w:w="0"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Адрес</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 xml:space="preserve">Краснодарский край, Ейский р-н, Октябрьский </w:t>
                        </w:r>
                        <w:proofErr w:type="spellStart"/>
                        <w:r w:rsidRPr="008F1929">
                          <w:rPr>
                            <w:rFonts w:ascii="Times New Roman" w:eastAsia="Times New Roman" w:hAnsi="Times New Roman" w:cs="Times New Roman"/>
                            <w:lang w:eastAsia="ru-RU"/>
                          </w:rPr>
                          <w:t>п</w:t>
                        </w:r>
                        <w:proofErr w:type="spellEnd"/>
                        <w:r w:rsidRPr="008F1929">
                          <w:rPr>
                            <w:rFonts w:ascii="Times New Roman" w:eastAsia="Times New Roman" w:hAnsi="Times New Roman" w:cs="Times New Roman"/>
                            <w:lang w:eastAsia="ru-RU"/>
                          </w:rPr>
                          <w:t>, Мира пер, 40, 0, 0</w:t>
                        </w:r>
                      </w:p>
                    </w:tc>
                  </w:tr>
                  <w:tr w:rsidR="008F1929" w:rsidRPr="008F1929" w:rsidTr="008F1929">
                    <w:trPr>
                      <w:tblCellSpacing w:w="0"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 xml:space="preserve">ОГРН </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1052317506823</w:t>
                        </w:r>
                      </w:p>
                    </w:tc>
                  </w:tr>
                  <w:tr w:rsidR="008F1929" w:rsidRPr="008F1929" w:rsidTr="008F1929">
                    <w:trPr>
                      <w:tblCellSpacing w:w="0"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 xml:space="preserve">ИНН </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2331014103</w:t>
                        </w:r>
                      </w:p>
                    </w:tc>
                  </w:tr>
                  <w:tr w:rsidR="008F1929" w:rsidRPr="008F1929" w:rsidTr="008F1929">
                    <w:trPr>
                      <w:tblCellSpacing w:w="0"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 дела</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 xml:space="preserve">№ А32-31715/2011-44/641-Б </w:t>
                        </w:r>
                      </w:p>
                    </w:tc>
                  </w:tr>
                  <w:tr w:rsidR="008F1929" w:rsidRPr="008F1929" w:rsidTr="008F1929">
                    <w:trPr>
                      <w:tblCellSpacing w:w="0"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Организатор торгов</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ООО "Специализированная торгующая организация"</w:t>
                        </w:r>
                      </w:p>
                    </w:tc>
                  </w:tr>
                  <w:tr w:rsidR="008F1929" w:rsidRPr="008F1929" w:rsidTr="008F1929">
                    <w:trPr>
                      <w:tblCellSpacing w:w="0"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Вид торгов:</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Публичное предложение</w:t>
                        </w:r>
                      </w:p>
                    </w:tc>
                  </w:tr>
                  <w:tr w:rsidR="008F1929" w:rsidRPr="008F1929" w:rsidTr="008F1929">
                    <w:trPr>
                      <w:tblCellSpacing w:w="0"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p>
                    </w:tc>
                  </w:tr>
                  <w:tr w:rsidR="008F1929" w:rsidRPr="008F1929" w:rsidTr="008F1929">
                    <w:trPr>
                      <w:tblCellSpacing w:w="0"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Дата и время начала подачи заявок:</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19.12.2016 11:00</w:t>
                        </w:r>
                      </w:p>
                    </w:tc>
                  </w:tr>
                  <w:tr w:rsidR="008F1929" w:rsidRPr="008F1929" w:rsidTr="008F1929">
                    <w:trPr>
                      <w:tblCellSpacing w:w="0"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Дата и время окончания подачи заявок:</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29.03.2017 11:00</w:t>
                        </w:r>
                      </w:p>
                    </w:tc>
                  </w:tr>
                  <w:tr w:rsidR="008F1929" w:rsidRPr="008F1929" w:rsidTr="008F1929">
                    <w:trPr>
                      <w:tblCellSpacing w:w="0"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Правила подачи заявок:</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Заявки на торги подаются в электронной форме посредством системы электронного документооборота на сайте электронной площадки (место подведения итогов торгов). Заявка принимается после оплаты задатка. Заявка на участие в торгах должна содержать: наименование, организационно-правовую форму, место нахождения, почтовый адрес (для юр. лиц); ФИО, паспортные данные, сведения о месте жительства заявителя (для физ. лиц); номер телефона, адрес электронной почты, ИНН; сведения о наличии (отсутствии) заинтересованности заявителя по отношению к ООО «</w:t>
                        </w:r>
                        <w:proofErr w:type="spellStart"/>
                        <w:r w:rsidRPr="008F1929">
                          <w:rPr>
                            <w:rFonts w:ascii="Times New Roman" w:eastAsia="Times New Roman" w:hAnsi="Times New Roman" w:cs="Times New Roman"/>
                            <w:lang w:eastAsia="ru-RU"/>
                          </w:rPr>
                          <w:t>Агро-Вита</w:t>
                        </w:r>
                        <w:proofErr w:type="spellEnd"/>
                        <w:r w:rsidRPr="008F1929">
                          <w:rPr>
                            <w:rFonts w:ascii="Times New Roman" w:eastAsia="Times New Roman" w:hAnsi="Times New Roman" w:cs="Times New Roman"/>
                            <w:lang w:eastAsia="ru-RU"/>
                          </w:rPr>
                          <w:t xml:space="preserve">» и его кредиторам, Коваленко Кириллу Викторовичу (344011, г. Ростов-на-Дону, пер. </w:t>
                        </w:r>
                        <w:proofErr w:type="spellStart"/>
                        <w:r w:rsidRPr="008F1929">
                          <w:rPr>
                            <w:rFonts w:ascii="Times New Roman" w:eastAsia="Times New Roman" w:hAnsi="Times New Roman" w:cs="Times New Roman"/>
                            <w:lang w:eastAsia="ru-RU"/>
                          </w:rPr>
                          <w:t>Доломановский</w:t>
                        </w:r>
                        <w:proofErr w:type="spellEnd"/>
                        <w:r w:rsidRPr="008F1929">
                          <w:rPr>
                            <w:rFonts w:ascii="Times New Roman" w:eastAsia="Times New Roman" w:hAnsi="Times New Roman" w:cs="Times New Roman"/>
                            <w:lang w:eastAsia="ru-RU"/>
                          </w:rPr>
                          <w:t xml:space="preserve">, 55б, 3 этаж, ИНН 6101039750, СНИЛС 068-745-266-08), о характере заинтересованности, сведения об участии в капитале заявителя арбитражного управляющего, НП СРО «МЦПУ» (г. Москва, </w:t>
                        </w:r>
                        <w:proofErr w:type="spellStart"/>
                        <w:r w:rsidRPr="008F1929">
                          <w:rPr>
                            <w:rFonts w:ascii="Times New Roman" w:eastAsia="Times New Roman" w:hAnsi="Times New Roman" w:cs="Times New Roman"/>
                            <w:lang w:eastAsia="ru-RU"/>
                          </w:rPr>
                          <w:t>пр-кт</w:t>
                        </w:r>
                        <w:proofErr w:type="spellEnd"/>
                        <w:r w:rsidRPr="008F1929">
                          <w:rPr>
                            <w:rFonts w:ascii="Times New Roman" w:eastAsia="Times New Roman" w:hAnsi="Times New Roman" w:cs="Times New Roman"/>
                            <w:lang w:eastAsia="ru-RU"/>
                          </w:rPr>
                          <w:t xml:space="preserve"> Мира, д. 101В, ИНН 7743069037, ОГРН 1027743016652). Документы прилагаемые к заявке: выписка из ЕГРЮЛ (ЕГРИП), копия паспорта заявителя и представителя, документы, подтверждающие полномочия представителя, реквизиты счета для возврата задатка, перевод на русский язык документов о государственной регистрации (для иностранного лица). Заявители, допущенные к участию в торгах, признаются участниками торгов.</w:t>
                        </w:r>
                      </w:p>
                    </w:tc>
                  </w:tr>
                  <w:tr w:rsidR="008F1929" w:rsidRPr="008F1929" w:rsidTr="008F1929">
                    <w:trPr>
                      <w:tblCellSpacing w:w="0"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Дата и время торгов:</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29.03.2017 11:00</w:t>
                        </w:r>
                      </w:p>
                    </w:tc>
                  </w:tr>
                  <w:tr w:rsidR="008F1929" w:rsidRPr="008F1929" w:rsidTr="008F1929">
                    <w:trPr>
                      <w:tblCellSpacing w:w="0"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Форма подачи предложения о цене:</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 xml:space="preserve">Открытая </w:t>
                        </w:r>
                      </w:p>
                    </w:tc>
                  </w:tr>
                  <w:tr w:rsidR="008F1929" w:rsidRPr="008F1929" w:rsidTr="008F1929">
                    <w:trPr>
                      <w:tblCellSpacing w:w="0"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Место проведения:</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«ТЕНДЕР ГАРАНТ»</w:t>
                        </w:r>
                      </w:p>
                    </w:tc>
                  </w:tr>
                </w:tbl>
                <w:p w:rsidR="008F1929" w:rsidRPr="008F1929" w:rsidRDefault="008F1929" w:rsidP="008F1929">
                  <w:pPr>
                    <w:spacing w:after="240" w:line="240" w:lineRule="auto"/>
                    <w:rPr>
                      <w:rFonts w:ascii="Times New Roman" w:eastAsia="Times New Roman" w:hAnsi="Times New Roman" w:cs="Times New Roman"/>
                      <w:lang w:eastAsia="ru-RU"/>
                    </w:rPr>
                  </w:pPr>
                </w:p>
                <w:p w:rsidR="008F1929" w:rsidRPr="008F1929" w:rsidRDefault="008F1929" w:rsidP="008F1929">
                  <w:pPr>
                    <w:spacing w:before="100" w:beforeAutospacing="1" w:after="100" w:afterAutospacing="1" w:line="240" w:lineRule="auto"/>
                    <w:rPr>
                      <w:rFonts w:ascii="Times New Roman" w:eastAsia="Times New Roman" w:hAnsi="Times New Roman" w:cs="Times New Roman"/>
                      <w:sz w:val="20"/>
                      <w:szCs w:val="20"/>
                      <w:lang w:eastAsia="ru-RU"/>
                    </w:rPr>
                  </w:pPr>
                  <w:r w:rsidRPr="008F1929">
                    <w:rPr>
                      <w:rFonts w:ascii="Times New Roman" w:eastAsia="Times New Roman" w:hAnsi="Times New Roman" w:cs="Times New Roman"/>
                      <w:b/>
                      <w:bCs/>
                      <w:sz w:val="20"/>
                      <w:szCs w:val="20"/>
                      <w:lang w:eastAsia="ru-RU"/>
                    </w:rPr>
                    <w:t>Текст:</w:t>
                  </w:r>
                  <w:r w:rsidRPr="008F1929">
                    <w:rPr>
                      <w:rFonts w:ascii="Times New Roman" w:eastAsia="Times New Roman" w:hAnsi="Times New Roman" w:cs="Times New Roman"/>
                      <w:sz w:val="20"/>
                      <w:szCs w:val="20"/>
                      <w:lang w:eastAsia="ru-RU"/>
                    </w:rPr>
                    <w:br/>
                    <w:t xml:space="preserve">Организатор торгов ООО «СТО» (г. Ростов-на-Дону, пер. </w:t>
                  </w:r>
                  <w:proofErr w:type="spellStart"/>
                  <w:r w:rsidRPr="008F1929">
                    <w:rPr>
                      <w:rFonts w:ascii="Times New Roman" w:eastAsia="Times New Roman" w:hAnsi="Times New Roman" w:cs="Times New Roman"/>
                      <w:sz w:val="20"/>
                      <w:szCs w:val="20"/>
                      <w:lang w:eastAsia="ru-RU"/>
                    </w:rPr>
                    <w:t>Доломановский</w:t>
                  </w:r>
                  <w:proofErr w:type="spellEnd"/>
                  <w:r w:rsidRPr="008F1929">
                    <w:rPr>
                      <w:rFonts w:ascii="Times New Roman" w:eastAsia="Times New Roman" w:hAnsi="Times New Roman" w:cs="Times New Roman"/>
                      <w:sz w:val="20"/>
                      <w:szCs w:val="20"/>
                      <w:lang w:eastAsia="ru-RU"/>
                    </w:rPr>
                    <w:t xml:space="preserve">, № 55б, 3 этаж, к.11, </w:t>
                  </w:r>
                  <w:proofErr w:type="spellStart"/>
                  <w:r w:rsidRPr="008F1929">
                    <w:rPr>
                      <w:rFonts w:ascii="Times New Roman" w:eastAsia="Times New Roman" w:hAnsi="Times New Roman" w:cs="Times New Roman"/>
                      <w:sz w:val="20"/>
                      <w:szCs w:val="20"/>
                      <w:lang w:eastAsia="ru-RU"/>
                    </w:rPr>
                    <w:t>e-mail</w:t>
                  </w:r>
                  <w:proofErr w:type="spellEnd"/>
                  <w:r w:rsidRPr="008F1929">
                    <w:rPr>
                      <w:rFonts w:ascii="Times New Roman" w:eastAsia="Times New Roman" w:hAnsi="Times New Roman" w:cs="Times New Roman"/>
                      <w:sz w:val="20"/>
                      <w:szCs w:val="20"/>
                      <w:lang w:eastAsia="ru-RU"/>
                    </w:rPr>
                    <w:t xml:space="preserve">: </w:t>
                  </w:r>
                  <w:proofErr w:type="spellStart"/>
                  <w:r w:rsidRPr="008F1929">
                    <w:rPr>
                      <w:rFonts w:ascii="Times New Roman" w:eastAsia="Times New Roman" w:hAnsi="Times New Roman" w:cs="Times New Roman"/>
                      <w:sz w:val="20"/>
                      <w:szCs w:val="20"/>
                      <w:lang w:eastAsia="ru-RU"/>
                    </w:rPr>
                    <w:t>ooostoro@yandex.ru</w:t>
                  </w:r>
                  <w:proofErr w:type="spellEnd"/>
                  <w:r w:rsidRPr="008F1929">
                    <w:rPr>
                      <w:rFonts w:ascii="Times New Roman" w:eastAsia="Times New Roman" w:hAnsi="Times New Roman" w:cs="Times New Roman"/>
                      <w:sz w:val="20"/>
                      <w:szCs w:val="20"/>
                      <w:lang w:eastAsia="ru-RU"/>
                    </w:rPr>
                    <w:t>, (863) 2011822) по поручению конкурсного управляющего сообщает о реализации имущества ООО «</w:t>
                  </w:r>
                  <w:proofErr w:type="spellStart"/>
                  <w:r w:rsidRPr="008F1929">
                    <w:rPr>
                      <w:rFonts w:ascii="Times New Roman" w:eastAsia="Times New Roman" w:hAnsi="Times New Roman" w:cs="Times New Roman"/>
                      <w:sz w:val="20"/>
                      <w:szCs w:val="20"/>
                      <w:lang w:eastAsia="ru-RU"/>
                    </w:rPr>
                    <w:t>Агро-Вита</w:t>
                  </w:r>
                  <w:proofErr w:type="spellEnd"/>
                  <w:r w:rsidRPr="008F1929">
                    <w:rPr>
                      <w:rFonts w:ascii="Times New Roman" w:eastAsia="Times New Roman" w:hAnsi="Times New Roman" w:cs="Times New Roman"/>
                      <w:sz w:val="20"/>
                      <w:szCs w:val="20"/>
                      <w:lang w:eastAsia="ru-RU"/>
                    </w:rPr>
                    <w:t xml:space="preserve">» (Краснодарский край, п. Октябрьский, пер. Мира, 40, ИНН 2331014103, ОГРН 1052317506823, дело о банкротстве №А32-31715/2011) путем проведения торгов посредством публичного предложения в электронной форме с открытой формой представления предложений о цене в период с 11.00 19.12.2016г. до 11.00 29.03.2017г.: Лот №2 – Общая долевая собственность зем.участка:2706800/25701225 (270,68га), </w:t>
                  </w:r>
                  <w:proofErr w:type="spellStart"/>
                  <w:r w:rsidRPr="008F1929">
                    <w:rPr>
                      <w:rFonts w:ascii="Times New Roman" w:eastAsia="Times New Roman" w:hAnsi="Times New Roman" w:cs="Times New Roman"/>
                      <w:sz w:val="20"/>
                      <w:szCs w:val="20"/>
                      <w:lang w:eastAsia="ru-RU"/>
                    </w:rPr>
                    <w:t>кад.№</w:t>
                  </w:r>
                  <w:proofErr w:type="spellEnd"/>
                  <w:r w:rsidRPr="008F1929">
                    <w:rPr>
                      <w:rFonts w:ascii="Times New Roman" w:eastAsia="Times New Roman" w:hAnsi="Times New Roman" w:cs="Times New Roman"/>
                      <w:sz w:val="20"/>
                      <w:szCs w:val="20"/>
                      <w:lang w:eastAsia="ru-RU"/>
                    </w:rPr>
                    <w:t xml:space="preserve"> 23:08:0000000:188, адрес: РФ, Краснодарский край, Ейский р-н, Ейский с/о, секция 1-41 контуры 7,8, секция 1-54 контуры 52,54,55,56,57,60,64,65,66,67,69,70,71,72,76,78,80, 81,82,83,84,85,92,93 секция 1-55 контуры 1,2,3,4,6,28, секция 1-65 контуры 21,22,24,25,26,27,28,31,32,36,37,38,39, 41, секция 1-66 контуры 10,13,14, обременение-аренда; Земельный участок, пл.150000кв.м., </w:t>
                  </w:r>
                  <w:proofErr w:type="spellStart"/>
                  <w:r w:rsidRPr="008F1929">
                    <w:rPr>
                      <w:rFonts w:ascii="Times New Roman" w:eastAsia="Times New Roman" w:hAnsi="Times New Roman" w:cs="Times New Roman"/>
                      <w:sz w:val="20"/>
                      <w:szCs w:val="20"/>
                      <w:lang w:eastAsia="ru-RU"/>
                    </w:rPr>
                    <w:t>кад.№</w:t>
                  </w:r>
                  <w:proofErr w:type="spellEnd"/>
                  <w:r w:rsidRPr="008F1929">
                    <w:rPr>
                      <w:rFonts w:ascii="Times New Roman" w:eastAsia="Times New Roman" w:hAnsi="Times New Roman" w:cs="Times New Roman"/>
                      <w:sz w:val="20"/>
                      <w:szCs w:val="20"/>
                      <w:lang w:eastAsia="ru-RU"/>
                    </w:rPr>
                    <w:t xml:space="preserve"> 23:08:0605000:107, адрес: РФ, Краснодарский край, Ейский р-н, Трудовой с/о, секция 66 контур 1; секция 66 контур 2; Общая долевая собственность зем.участка:381500/25701225(38,15га),кад.№23:08:0000000:188, адрес: РФ, Краснодарский край, Ейский р-н, Ейский с/о, </w:t>
                  </w:r>
                  <w:r w:rsidRPr="008F1929">
                    <w:rPr>
                      <w:rFonts w:ascii="Times New Roman" w:eastAsia="Times New Roman" w:hAnsi="Times New Roman" w:cs="Times New Roman"/>
                      <w:sz w:val="20"/>
                      <w:szCs w:val="20"/>
                      <w:lang w:eastAsia="ru-RU"/>
                    </w:rPr>
                    <w:lastRenderedPageBreak/>
                    <w:t xml:space="preserve">секция 1-41 контуры 7,8, секция 1-54 контуры 52,54,55,56,57,60,64,65,66,67,69,70,71,72,76,78,80,81,82,83,84,85,92,93 секция 1-55 контуры 1,2,3,4,6,28, секция 1-65 контуры 21,22,24,25,26,27,28,31,32,36,37,38,39,41, секция 1-66 контуры 10,13,14, обременение-аренда; Общая долевая собственность </w:t>
                  </w:r>
                  <w:proofErr w:type="spellStart"/>
                  <w:r w:rsidRPr="008F1929">
                    <w:rPr>
                      <w:rFonts w:ascii="Times New Roman" w:eastAsia="Times New Roman" w:hAnsi="Times New Roman" w:cs="Times New Roman"/>
                      <w:sz w:val="20"/>
                      <w:szCs w:val="20"/>
                      <w:lang w:eastAsia="ru-RU"/>
                    </w:rPr>
                    <w:t>зем.участка</w:t>
                  </w:r>
                  <w:proofErr w:type="spellEnd"/>
                  <w:r w:rsidRPr="008F1929">
                    <w:rPr>
                      <w:rFonts w:ascii="Times New Roman" w:eastAsia="Times New Roman" w:hAnsi="Times New Roman" w:cs="Times New Roman"/>
                      <w:sz w:val="20"/>
                      <w:szCs w:val="20"/>
                      <w:lang w:eastAsia="ru-RU"/>
                    </w:rPr>
                    <w:t xml:space="preserve">: 3751350/33022525 (375,135 га), кад.№23:08:0000000:187,адрес: РФ, Краснодарский край, Ейский р-н, Ейский с/о, секция 1-56 контур 4, секция 1-66 контуры 8,9,11,12,24,25,77, секция 1-67 контуры 2,3,4,5,6,7,8,9,10,11,12,13,14,16,17,18,19,20,21,22,23,27,34,35,36,37, секция 1-68 контуры 1,12, секция 1-77 контуры 32,33,34,35,36,38,105, секция 1-78 контуры 141,144,146,147,148,149,150,151,152,153,154,155,157, секция 1-79 контур 44, обременение – аренда; Общая долевая собственность </w:t>
                  </w:r>
                  <w:proofErr w:type="spellStart"/>
                  <w:r w:rsidRPr="008F1929">
                    <w:rPr>
                      <w:rFonts w:ascii="Times New Roman" w:eastAsia="Times New Roman" w:hAnsi="Times New Roman" w:cs="Times New Roman"/>
                      <w:sz w:val="20"/>
                      <w:szCs w:val="20"/>
                      <w:lang w:eastAsia="ru-RU"/>
                    </w:rPr>
                    <w:t>зем.участка</w:t>
                  </w:r>
                  <w:proofErr w:type="spellEnd"/>
                  <w:r w:rsidRPr="008F1929">
                    <w:rPr>
                      <w:rFonts w:ascii="Times New Roman" w:eastAsia="Times New Roman" w:hAnsi="Times New Roman" w:cs="Times New Roman"/>
                      <w:sz w:val="20"/>
                      <w:szCs w:val="20"/>
                      <w:lang w:eastAsia="ru-RU"/>
                    </w:rPr>
                    <w:t xml:space="preserve"> 218000/33022525 (21,8 га), </w:t>
                  </w:r>
                  <w:proofErr w:type="spellStart"/>
                  <w:r w:rsidRPr="008F1929">
                    <w:rPr>
                      <w:rFonts w:ascii="Times New Roman" w:eastAsia="Times New Roman" w:hAnsi="Times New Roman" w:cs="Times New Roman"/>
                      <w:sz w:val="20"/>
                      <w:szCs w:val="20"/>
                      <w:lang w:eastAsia="ru-RU"/>
                    </w:rPr>
                    <w:t>кад.№</w:t>
                  </w:r>
                  <w:proofErr w:type="spellEnd"/>
                  <w:r w:rsidRPr="008F1929">
                    <w:rPr>
                      <w:rFonts w:ascii="Times New Roman" w:eastAsia="Times New Roman" w:hAnsi="Times New Roman" w:cs="Times New Roman"/>
                      <w:sz w:val="20"/>
                      <w:szCs w:val="20"/>
                      <w:lang w:eastAsia="ru-RU"/>
                    </w:rPr>
                    <w:t xml:space="preserve"> 23:08:0000000:187, адрес: РФ, Краснодарский край, Ейский р-н, Ейский с/о, секция 1-56 контур 4, секция 1-66 контуры 8,9,11,12,24,25,77, секция 1-67 контуры 2,3,4,5,6,7,8,9,10,11,12,13,14,16,17,18,19,20,21, 22,23,27,34,35,36,37, секция 1-68 контуры 1,12 секция 1-77 контуры 32,33,34,35,36,38,105, секция 1-78 контуры 141,144,146,147,148,149,150,151,152,153,154,155,157, секция 1-79 контур 44, обременение – аренда; Общая долевая собственность </w:t>
                  </w:r>
                  <w:proofErr w:type="spellStart"/>
                  <w:r w:rsidRPr="008F1929">
                    <w:rPr>
                      <w:rFonts w:ascii="Times New Roman" w:eastAsia="Times New Roman" w:hAnsi="Times New Roman" w:cs="Times New Roman"/>
                      <w:sz w:val="20"/>
                      <w:szCs w:val="20"/>
                      <w:lang w:eastAsia="ru-RU"/>
                    </w:rPr>
                    <w:t>зем.участка</w:t>
                  </w:r>
                  <w:proofErr w:type="spellEnd"/>
                  <w:r w:rsidRPr="008F1929">
                    <w:rPr>
                      <w:rFonts w:ascii="Times New Roman" w:eastAsia="Times New Roman" w:hAnsi="Times New Roman" w:cs="Times New Roman"/>
                      <w:sz w:val="20"/>
                      <w:szCs w:val="20"/>
                      <w:lang w:eastAsia="ru-RU"/>
                    </w:rPr>
                    <w:t xml:space="preserve">: 54500/33022525 (5,45 га), </w:t>
                  </w:r>
                  <w:proofErr w:type="spellStart"/>
                  <w:r w:rsidRPr="008F1929">
                    <w:rPr>
                      <w:rFonts w:ascii="Times New Roman" w:eastAsia="Times New Roman" w:hAnsi="Times New Roman" w:cs="Times New Roman"/>
                      <w:sz w:val="20"/>
                      <w:szCs w:val="20"/>
                      <w:lang w:eastAsia="ru-RU"/>
                    </w:rPr>
                    <w:t>кад.№</w:t>
                  </w:r>
                  <w:proofErr w:type="spellEnd"/>
                  <w:r w:rsidRPr="008F1929">
                    <w:rPr>
                      <w:rFonts w:ascii="Times New Roman" w:eastAsia="Times New Roman" w:hAnsi="Times New Roman" w:cs="Times New Roman"/>
                      <w:sz w:val="20"/>
                      <w:szCs w:val="20"/>
                      <w:lang w:eastAsia="ru-RU"/>
                    </w:rPr>
                    <w:t xml:space="preserve"> 23:08:0000000:187, адрес: РФ, Краснодарский край, Ейский р-н, Ейский с/о, секция 1-56 контур 4, секция 1-66 контуры 8,9,11,12,24,25,77, секция 1-67 контуры 2,3,4,5,6,7,8,9,10,11,12,13,14,16,17,18,19,20,21,22,23,27,34,35,36,37, секция 1-68 контуры 1,12, секция 1-77 контуры 32,33,34,35,36,38,105, секция 1-78 контуры 141,144,146,147,148,149,150,151,152,153,154,155,157, секция 1-79 контур 44, обременение – аренда; Общая долевая собственность </w:t>
                  </w:r>
                  <w:proofErr w:type="spellStart"/>
                  <w:r w:rsidRPr="008F1929">
                    <w:rPr>
                      <w:rFonts w:ascii="Times New Roman" w:eastAsia="Times New Roman" w:hAnsi="Times New Roman" w:cs="Times New Roman"/>
                      <w:sz w:val="20"/>
                      <w:szCs w:val="20"/>
                      <w:lang w:eastAsia="ru-RU"/>
                    </w:rPr>
                    <w:t>зем.участка</w:t>
                  </w:r>
                  <w:proofErr w:type="spellEnd"/>
                  <w:r w:rsidRPr="008F1929">
                    <w:rPr>
                      <w:rFonts w:ascii="Times New Roman" w:eastAsia="Times New Roman" w:hAnsi="Times New Roman" w:cs="Times New Roman"/>
                      <w:sz w:val="20"/>
                      <w:szCs w:val="20"/>
                      <w:lang w:eastAsia="ru-RU"/>
                    </w:rPr>
                    <w:t xml:space="preserve">: 218000/226175 (21,8 га), </w:t>
                  </w:r>
                  <w:proofErr w:type="spellStart"/>
                  <w:r w:rsidRPr="008F1929">
                    <w:rPr>
                      <w:rFonts w:ascii="Times New Roman" w:eastAsia="Times New Roman" w:hAnsi="Times New Roman" w:cs="Times New Roman"/>
                      <w:sz w:val="20"/>
                      <w:szCs w:val="20"/>
                      <w:lang w:eastAsia="ru-RU"/>
                    </w:rPr>
                    <w:t>кад.№</w:t>
                  </w:r>
                  <w:proofErr w:type="spellEnd"/>
                  <w:r w:rsidRPr="008F1929">
                    <w:rPr>
                      <w:rFonts w:ascii="Times New Roman" w:eastAsia="Times New Roman" w:hAnsi="Times New Roman" w:cs="Times New Roman"/>
                      <w:sz w:val="20"/>
                      <w:szCs w:val="20"/>
                      <w:lang w:eastAsia="ru-RU"/>
                    </w:rPr>
                    <w:t xml:space="preserve"> 23:08:0805001:203, адрес: РФ, Краснодарский край, Ейский р-н, Ейский с/о, секция 1-41 контур 8,9,10,11, секция 1-54 контуры 93,94,95,96, обременение – аренда; Кормоцех, литер А, А1,А2,А3, пл.1638,5кв.м., </w:t>
                  </w:r>
                  <w:proofErr w:type="spellStart"/>
                  <w:r w:rsidRPr="008F1929">
                    <w:rPr>
                      <w:rFonts w:ascii="Times New Roman" w:eastAsia="Times New Roman" w:hAnsi="Times New Roman" w:cs="Times New Roman"/>
                      <w:sz w:val="20"/>
                      <w:szCs w:val="20"/>
                      <w:lang w:eastAsia="ru-RU"/>
                    </w:rPr>
                    <w:t>Зерноприемник</w:t>
                  </w:r>
                  <w:proofErr w:type="spellEnd"/>
                  <w:r w:rsidRPr="008F1929">
                    <w:rPr>
                      <w:rFonts w:ascii="Times New Roman" w:eastAsia="Times New Roman" w:hAnsi="Times New Roman" w:cs="Times New Roman"/>
                      <w:sz w:val="20"/>
                      <w:szCs w:val="20"/>
                      <w:lang w:eastAsia="ru-RU"/>
                    </w:rPr>
                    <w:t xml:space="preserve">, литер Г1, пл.46,6кв.м., Склад, литер Б, пл.1363,9кв.м., Склад, литер В, пл.503,9кв.м., Склад, литер Д, пл.970,9кв.м., Склад, литер Е, пл.1487,3кв.м., Склад, литер Ж, пл.843,1кв.м., Склад, литер З, пл.1815,8кв.м., Навес, литер Г2 пл.124,2кв.м., </w:t>
                  </w:r>
                  <w:proofErr w:type="spellStart"/>
                  <w:r w:rsidRPr="008F1929">
                    <w:rPr>
                      <w:rFonts w:ascii="Times New Roman" w:eastAsia="Times New Roman" w:hAnsi="Times New Roman" w:cs="Times New Roman"/>
                      <w:sz w:val="20"/>
                      <w:szCs w:val="20"/>
                      <w:lang w:eastAsia="ru-RU"/>
                    </w:rPr>
                    <w:t>кад.№</w:t>
                  </w:r>
                  <w:proofErr w:type="spellEnd"/>
                  <w:r w:rsidRPr="008F1929">
                    <w:rPr>
                      <w:rFonts w:ascii="Times New Roman" w:eastAsia="Times New Roman" w:hAnsi="Times New Roman" w:cs="Times New Roman"/>
                      <w:sz w:val="20"/>
                      <w:szCs w:val="20"/>
                      <w:lang w:eastAsia="ru-RU"/>
                    </w:rPr>
                    <w:t xml:space="preserve"> 23:08:0000000:402, адрес: РФ, Краснодарский край, Ейский р-н, п. Октябрьский, ул. Строителей, Отдел </w:t>
                  </w:r>
                  <w:proofErr w:type="spellStart"/>
                  <w:r w:rsidRPr="008F1929">
                    <w:rPr>
                      <w:rFonts w:ascii="Times New Roman" w:eastAsia="Times New Roman" w:hAnsi="Times New Roman" w:cs="Times New Roman"/>
                      <w:sz w:val="20"/>
                      <w:szCs w:val="20"/>
                      <w:lang w:eastAsia="ru-RU"/>
                    </w:rPr>
                    <w:t>комбайного</w:t>
                  </w:r>
                  <w:proofErr w:type="spellEnd"/>
                  <w:r w:rsidRPr="008F1929">
                    <w:rPr>
                      <w:rFonts w:ascii="Times New Roman" w:eastAsia="Times New Roman" w:hAnsi="Times New Roman" w:cs="Times New Roman"/>
                      <w:sz w:val="20"/>
                      <w:szCs w:val="20"/>
                      <w:lang w:eastAsia="ru-RU"/>
                    </w:rPr>
                    <w:t xml:space="preserve"> цеха. Начальная цена 49353300руб. Лот №3 – Право аренды земельного участка до 05.10.2015г., пл.174918кв.м., кад.№23:08:0808001:157,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р-н, Ейский с/о, секция 1-57 контур 16; Право аренды земельного участка до 05.10.2015г., пл.326269кв.м., кад.23:08:0808001:158, адрес: РФ, Краснодарский край, Ейский р-н, Ейский с/о, секция 1-57 контур 15; Право аренды земельного участка до 05.10.2015г., пл.400050кв.м., кад.23:08:0808001:159, адрес: РФ, Краснодарский край, Ейский р-н, Ейский с/о, секция 1-57 контур 16; Право аренды земельного участка до 05.10.2015г., пл.124950кв.м., кад.№23:08:0808001:156, адрес: РФ, Краснодарский край, Ейский р-н, Ейский с/о, секция 1-57 контур 15; Право аренды земельного участка до 02.07.2015г., пл.634513кв.м., кад.№23:08:0803000:365,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р-н, Ейский с/о, в границах плана ОАО «Октябрьское», секция 1-55 контур 20, секция 1-56 контур 1, секция 1-66 контур 22, секция 1-67 контур 24, установлено относительно ориентира, расположенного в границах участка; Право аренды земельного участка до 02.07.2015г., пл.809737кв.м., кад.23:08:0803000:366, адрес: РФ, Краснодарский край, Ейский р-н, Ейский с/о, в границах плана ОАО «Октябрьское», секция 1-56 контур 2, секция 1-67 контур 25, установлено относительно ориентира, расположенного в границах участка; Право аренды земельного участка до 18.09.2026г., пл.2587335кв.м., кад.№23:08:0803000:0214,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р-н, Ейский с/о, Фонд перераспределения Краснодарского края, Участок № 43/1; ТП, литер II, </w:t>
                  </w:r>
                  <w:proofErr w:type="spellStart"/>
                  <w:r w:rsidRPr="008F1929">
                    <w:rPr>
                      <w:rFonts w:ascii="Times New Roman" w:eastAsia="Times New Roman" w:hAnsi="Times New Roman" w:cs="Times New Roman"/>
                      <w:sz w:val="20"/>
                      <w:szCs w:val="20"/>
                      <w:lang w:eastAsia="ru-RU"/>
                    </w:rPr>
                    <w:t>адрес:п.Н</w:t>
                  </w:r>
                  <w:proofErr w:type="spellEnd"/>
                  <w:r w:rsidRPr="008F1929">
                    <w:rPr>
                      <w:rFonts w:ascii="Times New Roman" w:eastAsia="Times New Roman" w:hAnsi="Times New Roman" w:cs="Times New Roman"/>
                      <w:sz w:val="20"/>
                      <w:szCs w:val="20"/>
                      <w:lang w:eastAsia="ru-RU"/>
                    </w:rPr>
                    <w:t xml:space="preserve">. Островского, Ток; Ангар, пл.1490кв.м., адрес: п. Н. Островского, Ток; Ангар № 2, пл.1490кв.м., адрес: п.Н. Островского; Ангар № 2, пл.1490кв.м., адрес: п. Первомайский; Покрыт. ангара и прилег. площадки для хранения зерна, пл.4260кв.м., адрес: п. Первомайский; Нежилые помещения в лит. А ком. № 4-23, 25-30, 33-35, лит. а ком. № 24, лит. а1 ком. № 31,32: Гостиница с аптекой, литер А, Пристройка, литер а, Пристройка, литер а1, общ. пл. объектов 446,1кв.м., кад.№23:08:0804001:994,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р-н, п. Октябрьский,ул.Мира,д.47А; Земельный участок, пл.2226,0кв.м., кад.№23:08:0804001:0016,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р-н, п.Октябрьский, ул. Мира, 41-а, Столовая-бар, литер А, Пристройка, литер а, Вход в подвал, литер а1, Пристройка, литер а2, общ.пл.объектов:400кв.м., Сливная яма, литер I, пл.2кв.м., Сливная яма, литер II, пл.2кв.м.,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р-н, п. Октябрьский, ул. Мира, д. №41 а ; Ангар № 2, пл.1490кв.м., </w:t>
                  </w:r>
                  <w:proofErr w:type="spellStart"/>
                  <w:r w:rsidRPr="008F1929">
                    <w:rPr>
                      <w:rFonts w:ascii="Times New Roman" w:eastAsia="Times New Roman" w:hAnsi="Times New Roman" w:cs="Times New Roman"/>
                      <w:sz w:val="20"/>
                      <w:szCs w:val="20"/>
                      <w:lang w:eastAsia="ru-RU"/>
                    </w:rPr>
                    <w:t>адрес:п.Братский</w:t>
                  </w:r>
                  <w:proofErr w:type="spellEnd"/>
                  <w:r w:rsidRPr="008F1929">
                    <w:rPr>
                      <w:rFonts w:ascii="Times New Roman" w:eastAsia="Times New Roman" w:hAnsi="Times New Roman" w:cs="Times New Roman"/>
                      <w:sz w:val="20"/>
                      <w:szCs w:val="20"/>
                      <w:lang w:eastAsia="ru-RU"/>
                    </w:rPr>
                    <w:t xml:space="preserve">; Ангар, пл.1490кв.м., </w:t>
                  </w:r>
                  <w:proofErr w:type="spellStart"/>
                  <w:r w:rsidRPr="008F1929">
                    <w:rPr>
                      <w:rFonts w:ascii="Times New Roman" w:eastAsia="Times New Roman" w:hAnsi="Times New Roman" w:cs="Times New Roman"/>
                      <w:sz w:val="20"/>
                      <w:szCs w:val="20"/>
                      <w:lang w:eastAsia="ru-RU"/>
                    </w:rPr>
                    <w:t>адрес:п.Братский</w:t>
                  </w:r>
                  <w:proofErr w:type="spellEnd"/>
                  <w:r w:rsidRPr="008F1929">
                    <w:rPr>
                      <w:rFonts w:ascii="Times New Roman" w:eastAsia="Times New Roman" w:hAnsi="Times New Roman" w:cs="Times New Roman"/>
                      <w:sz w:val="20"/>
                      <w:szCs w:val="20"/>
                      <w:lang w:eastAsia="ru-RU"/>
                    </w:rPr>
                    <w:t xml:space="preserve">; Покрыт. Ангара и прилег. площадки для хранения зерна, пл.4260кв.м., </w:t>
                  </w:r>
                  <w:proofErr w:type="spellStart"/>
                  <w:r w:rsidRPr="008F1929">
                    <w:rPr>
                      <w:rFonts w:ascii="Times New Roman" w:eastAsia="Times New Roman" w:hAnsi="Times New Roman" w:cs="Times New Roman"/>
                      <w:sz w:val="20"/>
                      <w:szCs w:val="20"/>
                      <w:lang w:eastAsia="ru-RU"/>
                    </w:rPr>
                    <w:t>адрес:п.Братский</w:t>
                  </w:r>
                  <w:proofErr w:type="spellEnd"/>
                  <w:r w:rsidRPr="008F1929">
                    <w:rPr>
                      <w:rFonts w:ascii="Times New Roman" w:eastAsia="Times New Roman" w:hAnsi="Times New Roman" w:cs="Times New Roman"/>
                      <w:sz w:val="20"/>
                      <w:szCs w:val="20"/>
                      <w:lang w:eastAsia="ru-RU"/>
                    </w:rPr>
                    <w:t xml:space="preserve">; Операторская, литер А, пл.22кв.м., </w:t>
                  </w:r>
                  <w:proofErr w:type="spellStart"/>
                  <w:r w:rsidRPr="008F1929">
                    <w:rPr>
                      <w:rFonts w:ascii="Times New Roman" w:eastAsia="Times New Roman" w:hAnsi="Times New Roman" w:cs="Times New Roman"/>
                      <w:sz w:val="20"/>
                      <w:szCs w:val="20"/>
                      <w:lang w:eastAsia="ru-RU"/>
                    </w:rPr>
                    <w:t>кад.№</w:t>
                  </w:r>
                  <w:proofErr w:type="spellEnd"/>
                  <w:r w:rsidRPr="008F1929">
                    <w:rPr>
                      <w:rFonts w:ascii="Times New Roman" w:eastAsia="Times New Roman" w:hAnsi="Times New Roman" w:cs="Times New Roman"/>
                      <w:sz w:val="20"/>
                      <w:szCs w:val="20"/>
                      <w:lang w:eastAsia="ru-RU"/>
                    </w:rPr>
                    <w:t xml:space="preserve"> 23:08:0000000:495,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р-н, п.Братский, Емкость, литер I, 24куб.м., </w:t>
                  </w:r>
                  <w:proofErr w:type="spellStart"/>
                  <w:r w:rsidRPr="008F1929">
                    <w:rPr>
                      <w:rFonts w:ascii="Times New Roman" w:eastAsia="Times New Roman" w:hAnsi="Times New Roman" w:cs="Times New Roman"/>
                      <w:sz w:val="20"/>
                      <w:szCs w:val="20"/>
                      <w:lang w:eastAsia="ru-RU"/>
                    </w:rPr>
                    <w:t>адрес:п.Братский</w:t>
                  </w:r>
                  <w:proofErr w:type="spellEnd"/>
                  <w:r w:rsidRPr="008F1929">
                    <w:rPr>
                      <w:rFonts w:ascii="Times New Roman" w:eastAsia="Times New Roman" w:hAnsi="Times New Roman" w:cs="Times New Roman"/>
                      <w:sz w:val="20"/>
                      <w:szCs w:val="20"/>
                      <w:lang w:eastAsia="ru-RU"/>
                    </w:rPr>
                    <w:t xml:space="preserve">; ЗАВ-20, литер I,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р-н, п.Братский, Механизированный ток; Анализатор качества молока "Клевер-2"(2шт.), </w:t>
                  </w:r>
                  <w:proofErr w:type="spellStart"/>
                  <w:r w:rsidRPr="008F1929">
                    <w:rPr>
                      <w:rFonts w:ascii="Times New Roman" w:eastAsia="Times New Roman" w:hAnsi="Times New Roman" w:cs="Times New Roman"/>
                      <w:sz w:val="20"/>
                      <w:szCs w:val="20"/>
                      <w:lang w:eastAsia="ru-RU"/>
                    </w:rPr>
                    <w:t>инв.№№</w:t>
                  </w:r>
                  <w:proofErr w:type="spellEnd"/>
                  <w:r w:rsidRPr="008F1929">
                    <w:rPr>
                      <w:rFonts w:ascii="Times New Roman" w:eastAsia="Times New Roman" w:hAnsi="Times New Roman" w:cs="Times New Roman"/>
                      <w:sz w:val="20"/>
                      <w:szCs w:val="20"/>
                      <w:lang w:eastAsia="ru-RU"/>
                    </w:rPr>
                    <w:t xml:space="preserve"> 564,563,2008г.в.; </w:t>
                  </w:r>
                  <w:proofErr w:type="spellStart"/>
                  <w:r w:rsidRPr="008F1929">
                    <w:rPr>
                      <w:rFonts w:ascii="Times New Roman" w:eastAsia="Times New Roman" w:hAnsi="Times New Roman" w:cs="Times New Roman"/>
                      <w:sz w:val="20"/>
                      <w:szCs w:val="20"/>
                      <w:lang w:eastAsia="ru-RU"/>
                    </w:rPr>
                    <w:t>Бензотриммер</w:t>
                  </w:r>
                  <w:proofErr w:type="spellEnd"/>
                  <w:r w:rsidRPr="008F1929">
                    <w:rPr>
                      <w:rFonts w:ascii="Times New Roman" w:eastAsia="Times New Roman" w:hAnsi="Times New Roman" w:cs="Times New Roman"/>
                      <w:sz w:val="20"/>
                      <w:szCs w:val="20"/>
                      <w:lang w:eastAsia="ru-RU"/>
                    </w:rPr>
                    <w:t xml:space="preserve">, инв.№558; Водонагреватель ЭВА-200, инв.№6875; Воздушный компрессор, инв.№371; Грабли роторные ГР-700, инв.№8338, 2009г.в.; Грабли роторные ГР-700 "Каскад", инв.№9517, 2011г.в.; </w:t>
                  </w:r>
                  <w:proofErr w:type="spellStart"/>
                  <w:r w:rsidRPr="008F1929">
                    <w:rPr>
                      <w:rFonts w:ascii="Times New Roman" w:eastAsia="Times New Roman" w:hAnsi="Times New Roman" w:cs="Times New Roman"/>
                      <w:sz w:val="20"/>
                      <w:szCs w:val="20"/>
                      <w:lang w:eastAsia="ru-RU"/>
                    </w:rPr>
                    <w:t>Диз.колонка</w:t>
                  </w:r>
                  <w:proofErr w:type="spellEnd"/>
                  <w:r w:rsidRPr="008F1929">
                    <w:rPr>
                      <w:rFonts w:ascii="Times New Roman" w:eastAsia="Times New Roman" w:hAnsi="Times New Roman" w:cs="Times New Roman"/>
                      <w:sz w:val="20"/>
                      <w:szCs w:val="20"/>
                      <w:lang w:eastAsia="ru-RU"/>
                    </w:rPr>
                    <w:t xml:space="preserve"> 1983 г.в., инв.№66, 1983г.в.; Дробилка АДК-1, инв.№8836; Дробилка АДК-1 с подставкой и рамой (2шт.), инв.№№8830, 8831; Дроссель-расходомер, инв.№6943, 1987г.в.; </w:t>
                  </w:r>
                  <w:proofErr w:type="spellStart"/>
                  <w:r w:rsidRPr="008F1929">
                    <w:rPr>
                      <w:rFonts w:ascii="Times New Roman" w:eastAsia="Times New Roman" w:hAnsi="Times New Roman" w:cs="Times New Roman"/>
                      <w:sz w:val="20"/>
                      <w:szCs w:val="20"/>
                      <w:lang w:eastAsia="ru-RU"/>
                    </w:rPr>
                    <w:t>Измельчитель-смеситель-раздатчик</w:t>
                  </w:r>
                  <w:proofErr w:type="spellEnd"/>
                  <w:r w:rsidRPr="008F1929">
                    <w:rPr>
                      <w:rFonts w:ascii="Times New Roman" w:eastAsia="Times New Roman" w:hAnsi="Times New Roman" w:cs="Times New Roman"/>
                      <w:sz w:val="20"/>
                      <w:szCs w:val="20"/>
                      <w:lang w:eastAsia="ru-RU"/>
                    </w:rPr>
                    <w:t xml:space="preserve"> кормов ИСРК-12 (2шт.), инв.№№9462, 8849, 2010г.в., 2006г.в.; Камера т/</w:t>
                  </w:r>
                  <w:proofErr w:type="spellStart"/>
                  <w:r w:rsidRPr="008F1929">
                    <w:rPr>
                      <w:rFonts w:ascii="Times New Roman" w:eastAsia="Times New Roman" w:hAnsi="Times New Roman" w:cs="Times New Roman"/>
                      <w:sz w:val="20"/>
                      <w:szCs w:val="20"/>
                      <w:lang w:eastAsia="ru-RU"/>
                    </w:rPr>
                    <w:t>изол.холодильная</w:t>
                  </w:r>
                  <w:proofErr w:type="spellEnd"/>
                  <w:r w:rsidRPr="008F1929">
                    <w:rPr>
                      <w:rFonts w:ascii="Times New Roman" w:eastAsia="Times New Roman" w:hAnsi="Times New Roman" w:cs="Times New Roman"/>
                      <w:sz w:val="20"/>
                      <w:szCs w:val="20"/>
                      <w:lang w:eastAsia="ru-RU"/>
                    </w:rPr>
                    <w:t xml:space="preserve"> КХН-11,72,2560*2560*2200, инв.№6927; Каток КЗК-10, инв.№8897, 2008г.в.; Компрессор, инв.№8848; Компрессорная установка С-415М, инв.№9442; Крематор ТП 100 ЭД, инв.№9470; Лазерный аппарат "СТП - 99", инв.№6983; Ларь морозильный CF500S 1436-743-927, инв.№6956; Машина холодильная моноблочная МВ-216 S, инв.№6928; Мини-линия для приготовления комбикормов в сборе, инв.№365, 2006г.в.; Морозильник </w:t>
                  </w:r>
                  <w:proofErr w:type="spellStart"/>
                  <w:r w:rsidRPr="008F1929">
                    <w:rPr>
                      <w:rFonts w:ascii="Times New Roman" w:eastAsia="Times New Roman" w:hAnsi="Times New Roman" w:cs="Times New Roman"/>
                      <w:sz w:val="20"/>
                      <w:szCs w:val="20"/>
                      <w:lang w:eastAsia="ru-RU"/>
                    </w:rPr>
                    <w:t>Nord</w:t>
                  </w:r>
                  <w:proofErr w:type="spellEnd"/>
                  <w:r w:rsidRPr="008F1929">
                    <w:rPr>
                      <w:rFonts w:ascii="Times New Roman" w:eastAsia="Times New Roman" w:hAnsi="Times New Roman" w:cs="Times New Roman"/>
                      <w:sz w:val="20"/>
                      <w:szCs w:val="20"/>
                      <w:lang w:eastAsia="ru-RU"/>
                    </w:rPr>
                    <w:t xml:space="preserve"> ДМ 156-010(2шт.), инв.№№6930, 6929; Насос глубинный ЭЦВ 6-10-140, инв.№8876; Нория ТВП - 20 5м, инв.№8862; Нория зерновая НЗ-10/12,5-40, инв.№9455; Нория зерновая НЗ-20/12,5, инв.№8880; Нория НЗС-25-16м мотор-редуктор, инв.№9518; Оборудование газосварочное, инв.№8847; Охладитель молока </w:t>
                  </w:r>
                  <w:proofErr w:type="spellStart"/>
                  <w:r w:rsidRPr="008F1929">
                    <w:rPr>
                      <w:rFonts w:ascii="Times New Roman" w:eastAsia="Times New Roman" w:hAnsi="Times New Roman" w:cs="Times New Roman"/>
                      <w:sz w:val="20"/>
                      <w:szCs w:val="20"/>
                      <w:lang w:eastAsia="ru-RU"/>
                    </w:rPr>
                    <w:t>Alfa</w:t>
                  </w:r>
                  <w:proofErr w:type="spellEnd"/>
                  <w:r w:rsidRPr="008F1929">
                    <w:rPr>
                      <w:rFonts w:ascii="Times New Roman" w:eastAsia="Times New Roman" w:hAnsi="Times New Roman" w:cs="Times New Roman"/>
                      <w:sz w:val="20"/>
                      <w:szCs w:val="20"/>
                      <w:lang w:eastAsia="ru-RU"/>
                    </w:rPr>
                    <w:t xml:space="preserve"> </w:t>
                  </w:r>
                  <w:proofErr w:type="spellStart"/>
                  <w:r w:rsidRPr="008F1929">
                    <w:rPr>
                      <w:rFonts w:ascii="Times New Roman" w:eastAsia="Times New Roman" w:hAnsi="Times New Roman" w:cs="Times New Roman"/>
                      <w:sz w:val="20"/>
                      <w:szCs w:val="20"/>
                      <w:lang w:eastAsia="ru-RU"/>
                    </w:rPr>
                    <w:t>Laval</w:t>
                  </w:r>
                  <w:proofErr w:type="spellEnd"/>
                  <w:r w:rsidRPr="008F1929">
                    <w:rPr>
                      <w:rFonts w:ascii="Times New Roman" w:eastAsia="Times New Roman" w:hAnsi="Times New Roman" w:cs="Times New Roman"/>
                      <w:sz w:val="20"/>
                      <w:szCs w:val="20"/>
                      <w:lang w:eastAsia="ru-RU"/>
                    </w:rPr>
                    <w:t xml:space="preserve"> V - 1800, инв.№559, 2008г.в.; </w:t>
                  </w:r>
                  <w:proofErr w:type="spellStart"/>
                  <w:r w:rsidRPr="008F1929">
                    <w:rPr>
                      <w:rFonts w:ascii="Times New Roman" w:eastAsia="Times New Roman" w:hAnsi="Times New Roman" w:cs="Times New Roman"/>
                      <w:sz w:val="20"/>
                      <w:szCs w:val="20"/>
                      <w:lang w:eastAsia="ru-RU"/>
                    </w:rPr>
                    <w:t>Погрузчик-копновоз</w:t>
                  </w:r>
                  <w:proofErr w:type="spellEnd"/>
                  <w:r w:rsidRPr="008F1929">
                    <w:rPr>
                      <w:rFonts w:ascii="Times New Roman" w:eastAsia="Times New Roman" w:hAnsi="Times New Roman" w:cs="Times New Roman"/>
                      <w:sz w:val="20"/>
                      <w:szCs w:val="20"/>
                      <w:lang w:eastAsia="ru-RU"/>
                    </w:rPr>
                    <w:t xml:space="preserve"> </w:t>
                  </w:r>
                  <w:proofErr w:type="spellStart"/>
                  <w:r w:rsidRPr="008F1929">
                    <w:rPr>
                      <w:rFonts w:ascii="Times New Roman" w:eastAsia="Times New Roman" w:hAnsi="Times New Roman" w:cs="Times New Roman"/>
                      <w:sz w:val="20"/>
                      <w:szCs w:val="20"/>
                      <w:lang w:eastAsia="ru-RU"/>
                    </w:rPr>
                    <w:t>универс</w:t>
                  </w:r>
                  <w:proofErr w:type="spellEnd"/>
                  <w:r w:rsidRPr="008F1929">
                    <w:rPr>
                      <w:rFonts w:ascii="Times New Roman" w:eastAsia="Times New Roman" w:hAnsi="Times New Roman" w:cs="Times New Roman"/>
                      <w:sz w:val="20"/>
                      <w:szCs w:val="20"/>
                      <w:lang w:eastAsia="ru-RU"/>
                    </w:rPr>
                    <w:t>. ПКУ 0,8-0, инв.№8841; Поилки модель 43А в сборе(14шт.); Пресс-подборщик квадратных тюков LSB8200-TEX-0238 CN, инв.№8850; Сварочный агрегат АДБ -3122 У1 23.09.1991г.в.зав.№12058, инв.№153; Сварочный агрегат АДД -4004 И У1(</w:t>
                  </w:r>
                  <w:proofErr w:type="spellStart"/>
                  <w:r w:rsidRPr="008F1929">
                    <w:rPr>
                      <w:rFonts w:ascii="Times New Roman" w:eastAsia="Times New Roman" w:hAnsi="Times New Roman" w:cs="Times New Roman"/>
                      <w:sz w:val="20"/>
                      <w:szCs w:val="20"/>
                      <w:lang w:eastAsia="ru-RU"/>
                    </w:rPr>
                    <w:t>стац.трансформатор</w:t>
                  </w:r>
                  <w:proofErr w:type="spellEnd"/>
                  <w:r w:rsidRPr="008F1929">
                    <w:rPr>
                      <w:rFonts w:ascii="Times New Roman" w:eastAsia="Times New Roman" w:hAnsi="Times New Roman" w:cs="Times New Roman"/>
                      <w:sz w:val="20"/>
                      <w:szCs w:val="20"/>
                      <w:lang w:eastAsia="ru-RU"/>
                    </w:rPr>
                    <w:t>) 16.11.2000г.в. зав.№1684, инв.№154; Сеялка без транспортного устройства СЗ-5,4(6шт.),</w:t>
                  </w:r>
                  <w:proofErr w:type="spellStart"/>
                  <w:r w:rsidRPr="008F1929">
                    <w:rPr>
                      <w:rFonts w:ascii="Times New Roman" w:eastAsia="Times New Roman" w:hAnsi="Times New Roman" w:cs="Times New Roman"/>
                      <w:sz w:val="20"/>
                      <w:szCs w:val="20"/>
                      <w:lang w:eastAsia="ru-RU"/>
                    </w:rPr>
                    <w:t>инв.№№</w:t>
                  </w:r>
                  <w:proofErr w:type="spellEnd"/>
                  <w:r w:rsidRPr="008F1929">
                    <w:rPr>
                      <w:rFonts w:ascii="Times New Roman" w:eastAsia="Times New Roman" w:hAnsi="Times New Roman" w:cs="Times New Roman"/>
                      <w:sz w:val="20"/>
                      <w:szCs w:val="20"/>
                      <w:lang w:eastAsia="ru-RU"/>
                    </w:rPr>
                    <w:t xml:space="preserve"> 9526-9531;Смеситель вертикальный УСК-3, инв.№8826; Спектрометр -прибор для измерения содержания хлорофилла, инв.№7852; Стогометатель СНУ-550 без ковша гр.реш.СНУ-550, инв.№9457; Сцепка с маркерным устройством СПЗ-10,8 (3шт.), инв.№№9532-9534; </w:t>
                  </w:r>
                  <w:proofErr w:type="spellStart"/>
                  <w:r w:rsidRPr="008F1929">
                    <w:rPr>
                      <w:rFonts w:ascii="Times New Roman" w:eastAsia="Times New Roman" w:hAnsi="Times New Roman" w:cs="Times New Roman"/>
                      <w:sz w:val="20"/>
                      <w:szCs w:val="20"/>
                      <w:lang w:eastAsia="ru-RU"/>
                    </w:rPr>
                    <w:t>Трихинеллоскоп</w:t>
                  </w:r>
                  <w:proofErr w:type="spellEnd"/>
                  <w:r w:rsidRPr="008F1929">
                    <w:rPr>
                      <w:rFonts w:ascii="Times New Roman" w:eastAsia="Times New Roman" w:hAnsi="Times New Roman" w:cs="Times New Roman"/>
                      <w:sz w:val="20"/>
                      <w:szCs w:val="20"/>
                      <w:lang w:eastAsia="ru-RU"/>
                    </w:rPr>
                    <w:t xml:space="preserve"> ПТ 80 с </w:t>
                  </w:r>
                  <w:proofErr w:type="spellStart"/>
                  <w:r w:rsidRPr="008F1929">
                    <w:rPr>
                      <w:rFonts w:ascii="Times New Roman" w:eastAsia="Times New Roman" w:hAnsi="Times New Roman" w:cs="Times New Roman"/>
                      <w:sz w:val="20"/>
                      <w:szCs w:val="20"/>
                      <w:lang w:eastAsia="ru-RU"/>
                    </w:rPr>
                    <w:t>компрессориумом</w:t>
                  </w:r>
                  <w:proofErr w:type="spellEnd"/>
                  <w:r w:rsidRPr="008F1929">
                    <w:rPr>
                      <w:rFonts w:ascii="Times New Roman" w:eastAsia="Times New Roman" w:hAnsi="Times New Roman" w:cs="Times New Roman"/>
                      <w:sz w:val="20"/>
                      <w:szCs w:val="20"/>
                      <w:lang w:eastAsia="ru-RU"/>
                    </w:rPr>
                    <w:t xml:space="preserve">, инв.№9416; Холодильная машина SB328, инв.№9434; Холодильник LG 399, инв.№7012; Холодильник </w:t>
                  </w:r>
                  <w:proofErr w:type="spellStart"/>
                  <w:r w:rsidRPr="008F1929">
                    <w:rPr>
                      <w:rFonts w:ascii="Times New Roman" w:eastAsia="Times New Roman" w:hAnsi="Times New Roman" w:cs="Times New Roman"/>
                      <w:sz w:val="20"/>
                      <w:szCs w:val="20"/>
                      <w:lang w:eastAsia="ru-RU"/>
                    </w:rPr>
                    <w:t>Samsung</w:t>
                  </w:r>
                  <w:proofErr w:type="spellEnd"/>
                  <w:r w:rsidRPr="008F1929">
                    <w:rPr>
                      <w:rFonts w:ascii="Times New Roman" w:eastAsia="Times New Roman" w:hAnsi="Times New Roman" w:cs="Times New Roman"/>
                      <w:sz w:val="20"/>
                      <w:szCs w:val="20"/>
                      <w:lang w:eastAsia="ru-RU"/>
                    </w:rPr>
                    <w:t xml:space="preserve"> - RL-17 MB SW, инв.№7020; Холодильник </w:t>
                  </w:r>
                  <w:proofErr w:type="spellStart"/>
                  <w:r w:rsidRPr="008F1929">
                    <w:rPr>
                      <w:rFonts w:ascii="Times New Roman" w:eastAsia="Times New Roman" w:hAnsi="Times New Roman" w:cs="Times New Roman"/>
                      <w:sz w:val="20"/>
                      <w:szCs w:val="20"/>
                      <w:lang w:eastAsia="ru-RU"/>
                    </w:rPr>
                    <w:t>Toshiba</w:t>
                  </w:r>
                  <w:proofErr w:type="spellEnd"/>
                  <w:r w:rsidRPr="008F1929">
                    <w:rPr>
                      <w:rFonts w:ascii="Times New Roman" w:eastAsia="Times New Roman" w:hAnsi="Times New Roman" w:cs="Times New Roman"/>
                      <w:sz w:val="20"/>
                      <w:szCs w:val="20"/>
                      <w:lang w:eastAsia="ru-RU"/>
                    </w:rPr>
                    <w:t xml:space="preserve"> М47, инв.№6958; Шкаф "</w:t>
                  </w:r>
                  <w:proofErr w:type="spellStart"/>
                  <w:r w:rsidRPr="008F1929">
                    <w:rPr>
                      <w:rFonts w:ascii="Times New Roman" w:eastAsia="Times New Roman" w:hAnsi="Times New Roman" w:cs="Times New Roman"/>
                      <w:sz w:val="20"/>
                      <w:szCs w:val="20"/>
                      <w:lang w:eastAsia="ru-RU"/>
                    </w:rPr>
                    <w:t>Полаир</w:t>
                  </w:r>
                  <w:proofErr w:type="spellEnd"/>
                  <w:r w:rsidRPr="008F1929">
                    <w:rPr>
                      <w:rFonts w:ascii="Times New Roman" w:eastAsia="Times New Roman" w:hAnsi="Times New Roman" w:cs="Times New Roman"/>
                      <w:sz w:val="20"/>
                      <w:szCs w:val="20"/>
                      <w:lang w:eastAsia="ru-RU"/>
                    </w:rPr>
                    <w:t xml:space="preserve">" ШХ-07, инв.№403; Шнек d=200 (3шт.), инв.№№8819, 8823, 8822; Шнек d=160 (3шт.), </w:t>
                  </w:r>
                  <w:proofErr w:type="spellStart"/>
                  <w:r w:rsidRPr="008F1929">
                    <w:rPr>
                      <w:rFonts w:ascii="Times New Roman" w:eastAsia="Times New Roman" w:hAnsi="Times New Roman" w:cs="Times New Roman"/>
                      <w:sz w:val="20"/>
                      <w:szCs w:val="20"/>
                      <w:lang w:eastAsia="ru-RU"/>
                    </w:rPr>
                    <w:t>инв.№№</w:t>
                  </w:r>
                  <w:proofErr w:type="spellEnd"/>
                  <w:r w:rsidRPr="008F1929">
                    <w:rPr>
                      <w:rFonts w:ascii="Times New Roman" w:eastAsia="Times New Roman" w:hAnsi="Times New Roman" w:cs="Times New Roman"/>
                      <w:sz w:val="20"/>
                      <w:szCs w:val="20"/>
                      <w:lang w:eastAsia="ru-RU"/>
                    </w:rPr>
                    <w:t xml:space="preserve"> 8832-8834; Шнек Д - 100L =3,7м, инв.№8837; </w:t>
                  </w:r>
                  <w:proofErr w:type="spellStart"/>
                  <w:r w:rsidRPr="008F1929">
                    <w:rPr>
                      <w:rFonts w:ascii="Times New Roman" w:eastAsia="Times New Roman" w:hAnsi="Times New Roman" w:cs="Times New Roman"/>
                      <w:sz w:val="20"/>
                      <w:szCs w:val="20"/>
                      <w:lang w:eastAsia="ru-RU"/>
                    </w:rPr>
                    <w:t>Штригельная</w:t>
                  </w:r>
                  <w:proofErr w:type="spellEnd"/>
                  <w:r w:rsidRPr="008F1929">
                    <w:rPr>
                      <w:rFonts w:ascii="Times New Roman" w:eastAsia="Times New Roman" w:hAnsi="Times New Roman" w:cs="Times New Roman"/>
                      <w:sz w:val="20"/>
                      <w:szCs w:val="20"/>
                      <w:lang w:eastAsia="ru-RU"/>
                    </w:rPr>
                    <w:t xml:space="preserve"> борона " </w:t>
                  </w:r>
                  <w:proofErr w:type="spellStart"/>
                  <w:r w:rsidRPr="008F1929">
                    <w:rPr>
                      <w:rFonts w:ascii="Times New Roman" w:eastAsia="Times New Roman" w:hAnsi="Times New Roman" w:cs="Times New Roman"/>
                      <w:sz w:val="20"/>
                      <w:szCs w:val="20"/>
                      <w:lang w:eastAsia="ru-RU"/>
                    </w:rPr>
                    <w:t>Gaspardo</w:t>
                  </w:r>
                  <w:proofErr w:type="spellEnd"/>
                  <w:r w:rsidRPr="008F1929">
                    <w:rPr>
                      <w:rFonts w:ascii="Times New Roman" w:eastAsia="Times New Roman" w:hAnsi="Times New Roman" w:cs="Times New Roman"/>
                      <w:sz w:val="20"/>
                      <w:szCs w:val="20"/>
                      <w:lang w:eastAsia="ru-RU"/>
                    </w:rPr>
                    <w:t xml:space="preserve">" SF/120-RH толщина зубьев 7 мм, </w:t>
                  </w:r>
                  <w:r w:rsidRPr="008F1929">
                    <w:rPr>
                      <w:rFonts w:ascii="Times New Roman" w:eastAsia="Times New Roman" w:hAnsi="Times New Roman" w:cs="Times New Roman"/>
                      <w:sz w:val="20"/>
                      <w:szCs w:val="20"/>
                      <w:lang w:eastAsia="ru-RU"/>
                    </w:rPr>
                    <w:lastRenderedPageBreak/>
                    <w:t xml:space="preserve">инв.№8855; Жатка для уборки подсолнечника UN 6,6 рядная (2шт.), инв.№№462,464; Автомобиль NISSAN NOTE, К844CC93, 2008г.в.; Автомобиль ВАЗ – 21214,А540КС93, 2007г.в.; Автомобиль ВАЗ-21214,О195ЕУ93,2007г.в.; Автомобиль ГАЗ САЗ 3507,У394СУ93, 1989 г.в.; Автомобиль ГАЗ-52-04, А475ХН93, 1991г.в.; Автомобиль </w:t>
                  </w:r>
                  <w:proofErr w:type="spellStart"/>
                  <w:r w:rsidRPr="008F1929">
                    <w:rPr>
                      <w:rFonts w:ascii="Times New Roman" w:eastAsia="Times New Roman" w:hAnsi="Times New Roman" w:cs="Times New Roman"/>
                      <w:sz w:val="20"/>
                      <w:szCs w:val="20"/>
                      <w:lang w:eastAsia="ru-RU"/>
                    </w:rPr>
                    <w:t>ТагАЗ</w:t>
                  </w:r>
                  <w:proofErr w:type="spellEnd"/>
                  <w:r w:rsidRPr="008F1929">
                    <w:rPr>
                      <w:rFonts w:ascii="Times New Roman" w:eastAsia="Times New Roman" w:hAnsi="Times New Roman" w:cs="Times New Roman"/>
                      <w:sz w:val="20"/>
                      <w:szCs w:val="20"/>
                      <w:lang w:eastAsia="ru-RU"/>
                    </w:rPr>
                    <w:t xml:space="preserve"> FJR </w:t>
                  </w:r>
                  <w:proofErr w:type="spellStart"/>
                  <w:r w:rsidRPr="008F1929">
                    <w:rPr>
                      <w:rFonts w:ascii="Times New Roman" w:eastAsia="Times New Roman" w:hAnsi="Times New Roman" w:cs="Times New Roman"/>
                      <w:sz w:val="20"/>
                      <w:szCs w:val="20"/>
                      <w:lang w:eastAsia="ru-RU"/>
                    </w:rPr>
                    <w:t>Road</w:t>
                  </w:r>
                  <w:proofErr w:type="spellEnd"/>
                  <w:r w:rsidRPr="008F1929">
                    <w:rPr>
                      <w:rFonts w:ascii="Times New Roman" w:eastAsia="Times New Roman" w:hAnsi="Times New Roman" w:cs="Times New Roman"/>
                      <w:sz w:val="20"/>
                      <w:szCs w:val="20"/>
                      <w:lang w:eastAsia="ru-RU"/>
                    </w:rPr>
                    <w:t>(</w:t>
                  </w:r>
                  <w:proofErr w:type="spellStart"/>
                  <w:r w:rsidRPr="008F1929">
                    <w:rPr>
                      <w:rFonts w:ascii="Times New Roman" w:eastAsia="Times New Roman" w:hAnsi="Times New Roman" w:cs="Times New Roman"/>
                      <w:sz w:val="20"/>
                      <w:szCs w:val="20"/>
                      <w:lang w:eastAsia="ru-RU"/>
                    </w:rPr>
                    <w:t>Parther</w:t>
                  </w:r>
                  <w:proofErr w:type="spellEnd"/>
                  <w:r w:rsidRPr="008F1929">
                    <w:rPr>
                      <w:rFonts w:ascii="Times New Roman" w:eastAsia="Times New Roman" w:hAnsi="Times New Roman" w:cs="Times New Roman"/>
                      <w:sz w:val="20"/>
                      <w:szCs w:val="20"/>
                      <w:lang w:eastAsia="ru-RU"/>
                    </w:rPr>
                    <w:t>), Р488УА93,2009г.в.; Полуприцеп тракторный самосвальный ПТ-14С(2шт.), инв.№№9520, 9521; Трактор "</w:t>
                  </w:r>
                  <w:proofErr w:type="spellStart"/>
                  <w:r w:rsidRPr="008F1929">
                    <w:rPr>
                      <w:rFonts w:ascii="Times New Roman" w:eastAsia="Times New Roman" w:hAnsi="Times New Roman" w:cs="Times New Roman"/>
                      <w:sz w:val="20"/>
                      <w:szCs w:val="20"/>
                      <w:lang w:eastAsia="ru-RU"/>
                    </w:rPr>
                    <w:t>Беларус</w:t>
                  </w:r>
                  <w:proofErr w:type="spellEnd"/>
                  <w:r w:rsidRPr="008F1929">
                    <w:rPr>
                      <w:rFonts w:ascii="Times New Roman" w:eastAsia="Times New Roman" w:hAnsi="Times New Roman" w:cs="Times New Roman"/>
                      <w:sz w:val="20"/>
                      <w:szCs w:val="20"/>
                      <w:lang w:eastAsia="ru-RU"/>
                    </w:rPr>
                    <w:t xml:space="preserve"> 82.1-34/11", зав.№80899190, 23КХ5407,2009г.в.; Трактор </w:t>
                  </w:r>
                  <w:proofErr w:type="spellStart"/>
                  <w:r w:rsidRPr="008F1929">
                    <w:rPr>
                      <w:rFonts w:ascii="Times New Roman" w:eastAsia="Times New Roman" w:hAnsi="Times New Roman" w:cs="Times New Roman"/>
                      <w:sz w:val="20"/>
                      <w:szCs w:val="20"/>
                      <w:lang w:eastAsia="ru-RU"/>
                    </w:rPr>
                    <w:t>Беларус</w:t>
                  </w:r>
                  <w:proofErr w:type="spellEnd"/>
                  <w:r w:rsidRPr="008F1929">
                    <w:rPr>
                      <w:rFonts w:ascii="Times New Roman" w:eastAsia="Times New Roman" w:hAnsi="Times New Roman" w:cs="Times New Roman"/>
                      <w:sz w:val="20"/>
                      <w:szCs w:val="20"/>
                      <w:lang w:eastAsia="ru-RU"/>
                    </w:rPr>
                    <w:t xml:space="preserve"> 1221.2 (3шт.),</w:t>
                  </w:r>
                  <w:proofErr w:type="spellStart"/>
                  <w:r w:rsidRPr="008F1929">
                    <w:rPr>
                      <w:rFonts w:ascii="Times New Roman" w:eastAsia="Times New Roman" w:hAnsi="Times New Roman" w:cs="Times New Roman"/>
                      <w:sz w:val="20"/>
                      <w:szCs w:val="20"/>
                      <w:lang w:eastAsia="ru-RU"/>
                    </w:rPr>
                    <w:t>гос.№№</w:t>
                  </w:r>
                  <w:proofErr w:type="spellEnd"/>
                  <w:r w:rsidRPr="008F1929">
                    <w:rPr>
                      <w:rFonts w:ascii="Times New Roman" w:eastAsia="Times New Roman" w:hAnsi="Times New Roman" w:cs="Times New Roman"/>
                      <w:sz w:val="20"/>
                      <w:szCs w:val="20"/>
                      <w:lang w:eastAsia="ru-RU"/>
                    </w:rPr>
                    <w:t xml:space="preserve"> 23КХ5404, 23КХ5403, 23КХ5402, 2012г.в.; Трактор </w:t>
                  </w:r>
                  <w:proofErr w:type="spellStart"/>
                  <w:r w:rsidRPr="008F1929">
                    <w:rPr>
                      <w:rFonts w:ascii="Times New Roman" w:eastAsia="Times New Roman" w:hAnsi="Times New Roman" w:cs="Times New Roman"/>
                      <w:sz w:val="20"/>
                      <w:szCs w:val="20"/>
                      <w:lang w:eastAsia="ru-RU"/>
                    </w:rPr>
                    <w:t>Беларус</w:t>
                  </w:r>
                  <w:proofErr w:type="spellEnd"/>
                  <w:r w:rsidRPr="008F1929">
                    <w:rPr>
                      <w:rFonts w:ascii="Times New Roman" w:eastAsia="Times New Roman" w:hAnsi="Times New Roman" w:cs="Times New Roman"/>
                      <w:sz w:val="20"/>
                      <w:szCs w:val="20"/>
                      <w:lang w:eastAsia="ru-RU"/>
                    </w:rPr>
                    <w:t xml:space="preserve"> 320 МУ, 23КХ5408, 2009г.в.; Трактор МТЗ-80.1, 23УН3428, 1991г.в.; Трактор МТЗ-80Л, 23УН3415,1990г.в.; Трактор МТЗ-80Л, 23УН3422, 1985 г.в.; Трактор МТЗ-80Л, 23УН3418, 1989г.в.; Трактор МТЗ-80Л, 23УН3416, 1990 г.в.; Трактор МТЗ-80Л, 23УН3417, 1991г.в.; Трактор МТЗ-82Л, 23УН3441, 1981г.в.; Трактор Т-150К, 23УН9354, 1989 г.в.; Бочка - МЖТ-11Б, инв.№9417; КРС в кол-ве 952 голов, общим весом 458204кг.; </w:t>
                  </w:r>
                  <w:proofErr w:type="spellStart"/>
                  <w:r w:rsidRPr="008F1929">
                    <w:rPr>
                      <w:rFonts w:ascii="Times New Roman" w:eastAsia="Times New Roman" w:hAnsi="Times New Roman" w:cs="Times New Roman"/>
                      <w:sz w:val="20"/>
                      <w:szCs w:val="20"/>
                      <w:lang w:eastAsia="ru-RU"/>
                    </w:rPr>
                    <w:t>Племрепродуктор</w:t>
                  </w:r>
                  <w:proofErr w:type="spellEnd"/>
                  <w:r w:rsidRPr="008F1929">
                    <w:rPr>
                      <w:rFonts w:ascii="Times New Roman" w:eastAsia="Times New Roman" w:hAnsi="Times New Roman" w:cs="Times New Roman"/>
                      <w:sz w:val="20"/>
                      <w:szCs w:val="20"/>
                      <w:lang w:eastAsia="ru-RU"/>
                    </w:rPr>
                    <w:t xml:space="preserve"> СТФ №2; санпропускник. Начальная цена 91475180,10руб. Лот №4 – Право аренды земельного участка до 20.08.2057г., пл.69434кв.м., кад.№23:08:080300:326, адрес: РФ, Краснодарский край, Ейский р-н, Ейский с/о, п.Пролетарский, секция 1-68 контур 112, Механизированная мастерская, литер А, Механизированная мастерская, литер А1,общ.пл. объектов:334,8кв.м., </w:t>
                  </w:r>
                  <w:proofErr w:type="spellStart"/>
                  <w:r w:rsidRPr="008F1929">
                    <w:rPr>
                      <w:rFonts w:ascii="Times New Roman" w:eastAsia="Times New Roman" w:hAnsi="Times New Roman" w:cs="Times New Roman"/>
                      <w:sz w:val="20"/>
                      <w:szCs w:val="20"/>
                      <w:lang w:eastAsia="ru-RU"/>
                    </w:rPr>
                    <w:t>кад.№</w:t>
                  </w:r>
                  <w:proofErr w:type="spellEnd"/>
                  <w:r w:rsidRPr="008F1929">
                    <w:rPr>
                      <w:rFonts w:ascii="Times New Roman" w:eastAsia="Times New Roman" w:hAnsi="Times New Roman" w:cs="Times New Roman"/>
                      <w:sz w:val="20"/>
                      <w:szCs w:val="20"/>
                      <w:lang w:eastAsia="ru-RU"/>
                    </w:rPr>
                    <w:t xml:space="preserve"> 23:08:0803000:435,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р-н, п.Пролетарский; Сливная яма, литер I, пл.3,5кв.м., адрес: п.Пролетарский; Право аренды земельного участка 20.08.2057г., пл.54831кв.м., </w:t>
                  </w:r>
                  <w:proofErr w:type="spellStart"/>
                  <w:r w:rsidRPr="008F1929">
                    <w:rPr>
                      <w:rFonts w:ascii="Times New Roman" w:eastAsia="Times New Roman" w:hAnsi="Times New Roman" w:cs="Times New Roman"/>
                      <w:sz w:val="20"/>
                      <w:szCs w:val="20"/>
                      <w:lang w:eastAsia="ru-RU"/>
                    </w:rPr>
                    <w:t>кад.№</w:t>
                  </w:r>
                  <w:proofErr w:type="spellEnd"/>
                  <w:r w:rsidRPr="008F1929">
                    <w:rPr>
                      <w:rFonts w:ascii="Times New Roman" w:eastAsia="Times New Roman" w:hAnsi="Times New Roman" w:cs="Times New Roman"/>
                      <w:sz w:val="20"/>
                      <w:szCs w:val="20"/>
                      <w:lang w:eastAsia="ru-RU"/>
                    </w:rPr>
                    <w:t xml:space="preserve"> 23:08:0803000:329,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р-н, Ейский с/о, п. Братский, секция 1-78 контур 48, Склад, литер А, пл.970,5кв.м., Зернохранилище, литер Б, пл.1195кв.м., Весовая и Бытовка, литер </w:t>
                  </w:r>
                  <w:proofErr w:type="spellStart"/>
                  <w:r w:rsidRPr="008F1929">
                    <w:rPr>
                      <w:rFonts w:ascii="Times New Roman" w:eastAsia="Times New Roman" w:hAnsi="Times New Roman" w:cs="Times New Roman"/>
                      <w:sz w:val="20"/>
                      <w:szCs w:val="20"/>
                      <w:lang w:eastAsia="ru-RU"/>
                    </w:rPr>
                    <w:t>В,в</w:t>
                  </w:r>
                  <w:proofErr w:type="spellEnd"/>
                  <w:r w:rsidRPr="008F1929">
                    <w:rPr>
                      <w:rFonts w:ascii="Times New Roman" w:eastAsia="Times New Roman" w:hAnsi="Times New Roman" w:cs="Times New Roman"/>
                      <w:sz w:val="20"/>
                      <w:szCs w:val="20"/>
                      <w:lang w:eastAsia="ru-RU"/>
                    </w:rPr>
                    <w:t xml:space="preserve">, общ.пл.объектов:110,2кв.м., кад.№23:08:0000000:497,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р-н, п.Братский, Механизированный ток; Право аренды земельного участка до 20.08.2057г., пл.108703кв.м., кад.№23:08:0808001:117,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р-н, Ейский с/о, п.Н.Островского, секция 1-56 контур 118, Весовая, литер А, Весовая, литер А1, общ.пл.объектов:72,9кв.м., Склад, литер Б, пл.1208,5кв.м., кад.№23:08:0808001:180,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р-н, п.Н. Островского, Ток; Право аренды земельного участка до 20.08.2057г., пл.21310кв.м., кад.№23:08:0808001:118, адрес: РФ, Краснодарский край, Ейский р-н, Ейский с/о, п.Н. Островского, секция 1-56 контур 119, Ремонтный цех, литер А, пл.597,9кв.м., Пристройка, литер А1, Пристройка, литер А2, Пристройка, литер А3, Склад и Погреб, литер Б, литер Под Б, общ.пл.:объектов24,9кв.м., Заправочная, литер В, пл.6,8кв.м., Насосная, литер Г, пл.2,6кв.м., </w:t>
                  </w:r>
                  <w:proofErr w:type="spellStart"/>
                  <w:r w:rsidRPr="008F1929">
                    <w:rPr>
                      <w:rFonts w:ascii="Times New Roman" w:eastAsia="Times New Roman" w:hAnsi="Times New Roman" w:cs="Times New Roman"/>
                      <w:sz w:val="20"/>
                      <w:szCs w:val="20"/>
                      <w:lang w:eastAsia="ru-RU"/>
                    </w:rPr>
                    <w:t>кад.№</w:t>
                  </w:r>
                  <w:proofErr w:type="spellEnd"/>
                  <w:r w:rsidRPr="008F1929">
                    <w:rPr>
                      <w:rFonts w:ascii="Times New Roman" w:eastAsia="Times New Roman" w:hAnsi="Times New Roman" w:cs="Times New Roman"/>
                      <w:sz w:val="20"/>
                      <w:szCs w:val="20"/>
                      <w:lang w:eastAsia="ru-RU"/>
                    </w:rPr>
                    <w:t xml:space="preserve"> 23:08:0808001:181,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р-н, п.Н. Островского, ремонтная бригада; Емкость, литер I, пл.5кв.м.; Емкость, литер II, пл.54кв.м.; Емкость, литер III, пл.27кв.м.; Емкость, литер IV, пл.26кв.м.; Башня, литер V, пл.11,36кв.м.; Право аренды земельного участка до 20.08.2057г., пл.64578,0кв.м., кад.№23:08:0805001:106, адрес: РФ, Краснодарский край, Ейский р-н, Ейский с/о, п. Первомайский, секция 1-54 контур 102, Механизированная мастерская, литер А, Ремонтный цех, литер А1, Кузнечный цех, литер А2, общ.пл.объектов:564,7кв.м., Навес, литер а3, пл.28,7кв.м., Операторская, литер Б, пл.20,8кв.м., Водогрейка, литер В, пл.14,1кв.м., кад.№23:08:0805001:272, адрес: РФ, Краснодарский край, Ейский р-н, п.Первомайский, механизированные мастерские; Емкость, литер I, 3,3куб.м., Емкость, литер II, 3куб.м., Емкость, литер III, 2,8куб.м., Емкость, литер IV, 27,9куб.м., Емкость, литер V, 50куб.м., Емкость, литер VI, 24,7куб.м., Емкость, литер VII. 29,1куб.м., Емкость, литер VIII, 9,4куб.м., Емкость, литер IX, 5куб.м., Емкость, литер X, 0,7куб.м., адрес: п. Первомайский, механизированные мастерские; Право аренды земельного участка до 20.08.2057г., пл.55444кв.м., кад.№23:08:0805001:105,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р-н, Ейский с/о, п. Первомайский, секция 1-54 контур 42, Зернохранилище, литер А, пл.1167,4кв.м., Весовая, литер Б, Весовая, литер Б1, общ.пл.объектов:112,4кв.м.,Навес для хранения зерна, литер В, пл.5028,9кв.м., кад.№23:08:0806001:296,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р-н, п. Первомайский, Парковая, ток.; Право аренды земельного участка до 20.08.2057г., пл.2242кв.м., кад.№23:08:0804001:187, адрес: РФ, Краснодарский край, Ейский р-н, Ейский с/о, п. Октябрьский, ул. Макаренко,57-а, Нежилое здание, литер А, пл.702,8кв.м., кад.№23:08:0804001:486, адрес: РФ, Краснодарский край, Ейский р-н, п. Октябрьский, ул. Макаренко, 57-а; Право аренды земельного участка до 20.08.2057г., пл.2940,0кв.м., кад.№23:08:0804001:364, адрес: РФ, Краснодарский край, Ейский р-н, п. Октябрьский, ул. Мира, 41в., Нежилое здание, литер А, пл.475,9кв.м., кад.№23:08:08:04003:115, адрес: РФ, Краснодарский край, Ейский р-н, п. Октябрьский, ул. Мира, д. № 36.; Навес, литер а, пл.7,3кв.м., Навес, литер а1, пл.36,4кв.м., адрес: п. Октябрьский, ул.Мира, д.№36; Право аренды земельного участка до 20.08.2057г., пл.15355кв.м., кад.№23:08:0804003:62, адрес: РФ, Краснодарский край, Ейский р-н, Ейский с/о, п. Октябрьский, ул. Спортивная, 1-д., Комбайновый цех, литер А, Пристройка, литер А1, Пристройка, литер А2, Пристройка, литер а3, общ.пл.объектов:1787,9кв.м., Фундамент, литер А4, пл.711,5кв.м., Склад, литер Б, Склад, литер Б1, Склад, литер Б2, Пристройка, литер б3, общ.пл.:467кв.м., Склад, литер В, Пристройка, литер в1, общ.пл.452,6кв.м., Ремонтная мастерская, литер Д, Ремонтная мастерская, литер Д1, Ремонтная мастерская, литер Д2, Пристройка, литер д3, Пристройка, литер д4, общ.пл.объектов:347,4кв.м., Фундамент, литер Д5,пл.913,5кв.м., Навес, литер Г, пл.82,5кв.м., Навес, литер Г1, пл.23,2кв.м., кад.№23:08:0804003:136,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р-н, п. Октябрьский, Механизированные мастерские; Право аренды земельного участка до 20.08.2057г., пл.1052,00кв.м., кад.№23:08:0804003:51,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р-н, Ейский с/о, п. Октябрьский, ул. Мира, 40В., Дом быта, литер А, пл.356,3кв.м., кад.№23:08:0804001:989,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р-н, п. Октябрьский, ул. Мира, дом № 40В; Право аренды земельного участка до 20.08.2057г., пл.109883кв.м., кад.№23:08:0803000:317, адрес: РФ, Краснодарский край, Ейский р-н, Ейский с/о, п. Октябрьский, секция 1-66 контур 62., Административное здание, литер А, пл.189.3кв.м., Склад, литер Б, пл.90,6кв.м., Склад, литер В, пл.1254.4кв.м., кад.№23:08:0000000:366,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р-н, п.Октябрьский, </w:t>
                  </w:r>
                  <w:proofErr w:type="spellStart"/>
                  <w:r w:rsidRPr="008F1929">
                    <w:rPr>
                      <w:rFonts w:ascii="Times New Roman" w:eastAsia="Times New Roman" w:hAnsi="Times New Roman" w:cs="Times New Roman"/>
                      <w:sz w:val="20"/>
                      <w:szCs w:val="20"/>
                      <w:lang w:eastAsia="ru-RU"/>
                    </w:rPr>
                    <w:t>Агрохимкомплекс</w:t>
                  </w:r>
                  <w:proofErr w:type="spellEnd"/>
                  <w:r w:rsidRPr="008F1929">
                    <w:rPr>
                      <w:rFonts w:ascii="Times New Roman" w:eastAsia="Times New Roman" w:hAnsi="Times New Roman" w:cs="Times New Roman"/>
                      <w:sz w:val="20"/>
                      <w:szCs w:val="20"/>
                      <w:lang w:eastAsia="ru-RU"/>
                    </w:rPr>
                    <w:t xml:space="preserve">, Покрытие территории, литер I, пл.7915.5кв.м., адрес: п.Октябрьский, </w:t>
                  </w:r>
                  <w:proofErr w:type="spellStart"/>
                  <w:r w:rsidRPr="008F1929">
                    <w:rPr>
                      <w:rFonts w:ascii="Times New Roman" w:eastAsia="Times New Roman" w:hAnsi="Times New Roman" w:cs="Times New Roman"/>
                      <w:sz w:val="20"/>
                      <w:szCs w:val="20"/>
                      <w:lang w:eastAsia="ru-RU"/>
                    </w:rPr>
                    <w:t>Агрохимкомплекс</w:t>
                  </w:r>
                  <w:proofErr w:type="spellEnd"/>
                  <w:r w:rsidRPr="008F1929">
                    <w:rPr>
                      <w:rFonts w:ascii="Times New Roman" w:eastAsia="Times New Roman" w:hAnsi="Times New Roman" w:cs="Times New Roman"/>
                      <w:sz w:val="20"/>
                      <w:szCs w:val="20"/>
                      <w:lang w:eastAsia="ru-RU"/>
                    </w:rPr>
                    <w:t xml:space="preserve">; Право аренды земельного участка до 20.08.2057г., пл.13213кв.м., кад.№23:08:0804004:64,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р-н, Ейский с/о, п. Октябрьский, ул. Полевая, 1, Заправочная, литер А, пл.28,2кв.м., Навес, литер а1, пл.16,2кв.м., Склад, литер Б, пл.12кв.м., Склад, литер В, пл.8кв.м., </w:t>
                  </w:r>
                  <w:proofErr w:type="spellStart"/>
                  <w:r w:rsidRPr="008F1929">
                    <w:rPr>
                      <w:rFonts w:ascii="Times New Roman" w:eastAsia="Times New Roman" w:hAnsi="Times New Roman" w:cs="Times New Roman"/>
                      <w:sz w:val="20"/>
                      <w:szCs w:val="20"/>
                      <w:lang w:eastAsia="ru-RU"/>
                    </w:rPr>
                    <w:t>Электрощитовая</w:t>
                  </w:r>
                  <w:proofErr w:type="spellEnd"/>
                  <w:r w:rsidRPr="008F1929">
                    <w:rPr>
                      <w:rFonts w:ascii="Times New Roman" w:eastAsia="Times New Roman" w:hAnsi="Times New Roman" w:cs="Times New Roman"/>
                      <w:sz w:val="20"/>
                      <w:szCs w:val="20"/>
                      <w:lang w:eastAsia="ru-RU"/>
                    </w:rPr>
                    <w:t xml:space="preserve">, литер Г, пл.8,4кв.м., Склад, литер Д, пл.4кв.м, </w:t>
                  </w:r>
                  <w:proofErr w:type="spellStart"/>
                  <w:r w:rsidRPr="008F1929">
                    <w:rPr>
                      <w:rFonts w:ascii="Times New Roman" w:eastAsia="Times New Roman" w:hAnsi="Times New Roman" w:cs="Times New Roman"/>
                      <w:sz w:val="20"/>
                      <w:szCs w:val="20"/>
                      <w:lang w:eastAsia="ru-RU"/>
                    </w:rPr>
                    <w:t>кад.№</w:t>
                  </w:r>
                  <w:proofErr w:type="spellEnd"/>
                  <w:r w:rsidRPr="008F1929">
                    <w:rPr>
                      <w:rFonts w:ascii="Times New Roman" w:eastAsia="Times New Roman" w:hAnsi="Times New Roman" w:cs="Times New Roman"/>
                      <w:sz w:val="20"/>
                      <w:szCs w:val="20"/>
                      <w:lang w:eastAsia="ru-RU"/>
                    </w:rPr>
                    <w:t xml:space="preserve"> 23:08:0000000:414, адрес: РФ, Краснодарский край, Ейский район, п. Октябрьский, Нефтебаза; Навес, литер I, пл.85,5кв.м., Емкость, литер II, 25куб.м., Емкость, литер III, 45куб.м., Емкость, литер IV, 56куб.м., Емкость, литер V, 45куб.м., Емкость, литер VI, 41куб.м., Емкость, литер VII, 46куб.м., Емкость, литер VIII, 48куб.м, Емкость, литер IX, 45куб.м., Емкость, литер X, 20куб.м., Емкость, литер XI, 76куб.м., Емкость, литер XII, 43куб.м., Емкость, литер XIII., 37куб.м., Емкость, литер XIV, 30куб.м., Емкость, литер XV, 49куб.м., Емкость, литер XVI, 38куб.м., Емкость, литер XVII, 27куб.м., Емкость, литер XVIII, 55куб.м., Емкость, литер XIX, 46куб.м., Емкость, литер XX, 53куб.м., Емкость, литер XXI, 46куб.м., Емкость, литер XXII, 51куб.м., Емкость, литер XXIII, 31куб.м., Емкость, литер XXIV, 37куб.м., Емкость, литер XXV, 10куб.м., Емкость, литер XXVI, 5куб.м., Емкость, литер </w:t>
                  </w:r>
                  <w:r w:rsidRPr="008F1929">
                    <w:rPr>
                      <w:rFonts w:ascii="Times New Roman" w:eastAsia="Times New Roman" w:hAnsi="Times New Roman" w:cs="Times New Roman"/>
                      <w:sz w:val="20"/>
                      <w:szCs w:val="20"/>
                      <w:lang w:eastAsia="ru-RU"/>
                    </w:rPr>
                    <w:lastRenderedPageBreak/>
                    <w:t xml:space="preserve">XXVII, 5куб.м., Емкость, литер XXVIII, 3куб.м., Емкость, литер XXIX, 5куб.м., Емкость, литер XXX, 10куб.м., Колонка, литер XXXI, пл.0,4кв.м., Колонка, литер XXXII, пл.0,4кв.м., Колонка, литер XXXIII, пл.0,4кв.м., Колонка, литер XXXIV,пл.0,4кв.м., Колонка, литер XXXV, пл.0,4кв.м., Колонка, литер XXXVI, пл.0,9 кв.м., адрес: п.Октябрьский, Нефтебаза; Право аренды земельного участка до 20.08.2057г., пл.17143кв.м., кад.№23:08:0804003:63, адрес: РФ, Краснодарский край, Ейский р-н, Ейский с/о, п. Октябрьский, ул. Спортивная, 1-е, Санпропускник, литер А, пл.336в.м., Проходная, литер Б, пл.9,2кв.м., Гаражные боксы, литер В, Котельная, литер В1, Котельная, литер В2, общ.пл.объектов:229,1кв.м., Гаражные боксы, литер Г, Гаражные боксы, литер Г1, Пристройка, литер Г2, Гаражные боксы, литер Г3, общ.пл.2071,3кв.м., кад.№23:08:0000000:389,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w:t>
                  </w:r>
                  <w:proofErr w:type="spellStart"/>
                  <w:r w:rsidRPr="008F1929">
                    <w:rPr>
                      <w:rFonts w:ascii="Times New Roman" w:eastAsia="Times New Roman" w:hAnsi="Times New Roman" w:cs="Times New Roman"/>
                      <w:sz w:val="20"/>
                      <w:szCs w:val="20"/>
                      <w:lang w:eastAsia="ru-RU"/>
                    </w:rPr>
                    <w:t>р-н,п.Октябрьский,ул.Строителей</w:t>
                  </w:r>
                  <w:proofErr w:type="spellEnd"/>
                  <w:r w:rsidRPr="008F1929">
                    <w:rPr>
                      <w:rFonts w:ascii="Times New Roman" w:eastAsia="Times New Roman" w:hAnsi="Times New Roman" w:cs="Times New Roman"/>
                      <w:sz w:val="20"/>
                      <w:szCs w:val="20"/>
                      <w:lang w:eastAsia="ru-RU"/>
                    </w:rPr>
                    <w:t xml:space="preserve">; Право аренды земельного участка до 20.08.2057г., пл.10753кв.м., кад.№23:08:080403:61, адрес: РФ, Краснодарский край, Ейский р-н, Ейский с/о, п. Октябрьский, ул. Спортивная, 1-г, Склад, литер А, пл.100,4кв.м., Склад, литер Б, пл.107,2кв.м., Навес, литер Г, пл.761,8кв.м., Навес, литер Г1, пл.579,4кв.м., Навес, литер Г2, пл.578,6кв.м., Навес, литер Г3, пл.444,6кв.м., Навес, литер Г4, пл.579,4кв.м., Навес, литер Г5, пл.317,3кв.м., Навес, литер Г6, пл.771,2кв.м., кад.№23:08:0000000:392, адрес: РФ, Краснодарский край, Ейский р-н, п. Октябрьский, Ворота, литер I, пл.22,7кв.м., Ворота, литер II, пл.21,3кв.м., Калитка, литер III, пл.2,4кв.м., Забор, литер IV, пл.53,2кв.м., Мощение, литер V, пл.4543,1кв.м.; Право аренды земельного участка. Аренда до 20.08.2057г.,пл.2400кв.м., кад.№23:08:0804003:60, </w:t>
                  </w:r>
                  <w:proofErr w:type="spellStart"/>
                  <w:r w:rsidRPr="008F1929">
                    <w:rPr>
                      <w:rFonts w:ascii="Times New Roman" w:eastAsia="Times New Roman" w:hAnsi="Times New Roman" w:cs="Times New Roman"/>
                      <w:sz w:val="20"/>
                      <w:szCs w:val="20"/>
                      <w:lang w:eastAsia="ru-RU"/>
                    </w:rPr>
                    <w:t>адрес:РФ</w:t>
                  </w:r>
                  <w:proofErr w:type="spellEnd"/>
                  <w:r w:rsidRPr="008F1929">
                    <w:rPr>
                      <w:rFonts w:ascii="Times New Roman" w:eastAsia="Times New Roman" w:hAnsi="Times New Roman" w:cs="Times New Roman"/>
                      <w:sz w:val="20"/>
                      <w:szCs w:val="20"/>
                      <w:lang w:eastAsia="ru-RU"/>
                    </w:rPr>
                    <w:t xml:space="preserve">, Краснодарский край, Ейский р-н, Ейский с/о, п. Октябрьский, ул. Спортивная, 1-ж, Здание </w:t>
                  </w:r>
                  <w:proofErr w:type="spellStart"/>
                  <w:r w:rsidRPr="008F1929">
                    <w:rPr>
                      <w:rFonts w:ascii="Times New Roman" w:eastAsia="Times New Roman" w:hAnsi="Times New Roman" w:cs="Times New Roman"/>
                      <w:sz w:val="20"/>
                      <w:szCs w:val="20"/>
                      <w:lang w:eastAsia="ru-RU"/>
                    </w:rPr>
                    <w:t>электроцеха</w:t>
                  </w:r>
                  <w:proofErr w:type="spellEnd"/>
                  <w:r w:rsidRPr="008F1929">
                    <w:rPr>
                      <w:rFonts w:ascii="Times New Roman" w:eastAsia="Times New Roman" w:hAnsi="Times New Roman" w:cs="Times New Roman"/>
                      <w:sz w:val="20"/>
                      <w:szCs w:val="20"/>
                      <w:lang w:eastAsia="ru-RU"/>
                    </w:rPr>
                    <w:t xml:space="preserve">, литер А, пл.344.3кв.м., </w:t>
                  </w:r>
                  <w:proofErr w:type="spellStart"/>
                  <w:r w:rsidRPr="008F1929">
                    <w:rPr>
                      <w:rFonts w:ascii="Times New Roman" w:eastAsia="Times New Roman" w:hAnsi="Times New Roman" w:cs="Times New Roman"/>
                      <w:sz w:val="20"/>
                      <w:szCs w:val="20"/>
                      <w:lang w:eastAsia="ru-RU"/>
                    </w:rPr>
                    <w:t>кад.№</w:t>
                  </w:r>
                  <w:proofErr w:type="spellEnd"/>
                  <w:r w:rsidRPr="008F1929">
                    <w:rPr>
                      <w:rFonts w:ascii="Times New Roman" w:eastAsia="Times New Roman" w:hAnsi="Times New Roman" w:cs="Times New Roman"/>
                      <w:sz w:val="20"/>
                      <w:szCs w:val="20"/>
                      <w:lang w:eastAsia="ru-RU"/>
                    </w:rPr>
                    <w:t xml:space="preserve"> 23:08:0000000:445, адрес: РФ, Краснодарский край, Ейский р-н, п. Октябрьский; Право аренды земельного участка до 20.08.2057г.,пл.32432кв.м., кад.№23:08:0801001:17, адрес: РФ, Краснодарский край, Ейский р-н, Ейский с/о, п. Братский, секция 1-77 контур 57, Механизированные мастерские, литер А, Бытовое здание, литер А1, Склад, литер А2, Склад, литер А3, Склад, литер А4, Склад, литер А5, общ.пл.объектов:595,3кв.м., Водогрейка, литер Б, пл.18,7кв.м., кад.№23:08:0803001:31, адрес: РФ, Краснодарский край, Ейский р-н, п. Братский, Машинный двор; Право аренды земельного участка до 20.08.2057г., пл.7982кв.м., кад.№23:08:0803000:316, адрес: РФ, Краснодарский край, Ейский р-н, Ейский с/о, п. Братский, секция 1-67 контур 106, Контора, литер А, пл.111,9кв.м., Пристройка, литер а, пл.10,7кв.м., кад.№23:08:0802001:346, адрес: РФ, Краснодарский край, Ейский р-н, п. Братский; Право аренды земельного участка до 20.08.2057г., пл.96816кв.м., кад.№23:08:0803000:327, адрес: РФ, Краснодарский край, Ейский район, Ейский с/о, п. Братский, секция 1-68 контур 113, Склад, литер А, пл.1503кв.м., Весовая с пристройками, литер Б, Б1, Б2, Б3, Здание склада, литер Б3, Здание слесарной, литер Б2, общ.пл.объектов:165,6кв.м., Зернохранилище, литер В, пл.658,8кв.м., кад.№23:08:0803000:436, адрес: РФ, Краснодарский край, Ейский р-н, п. Пролетарский, Ток. Начальная цена 114427800руб. Торги по лотам №№2,3,4 состоятся на электронной площадке - ООО «Тендер Гарант» (www.tendergarant.com). Дата и время подведения итогов торгов согласно регламенту торговой площадки. Последовательность снижения минимальной цены - 10% от начальной цены каждые 10 дней. Победитель торгов посредством публичного предложения определяется в порядке, действующего законодательства (п. 4 ст. 139 ФЗ 127 «О несостоятельности (банкротстве)»). С даты определения победителя, прием заявок прекращается. Преимущественное право приобретения лота имеют лица, занимающиеся производством или производством и переработкой сельскохозяйственной продукции и владеющие земельным участком, непосредственно прилегающим к земельному участку ООО «</w:t>
                  </w:r>
                  <w:proofErr w:type="spellStart"/>
                  <w:r w:rsidRPr="008F1929">
                    <w:rPr>
                      <w:rFonts w:ascii="Times New Roman" w:eastAsia="Times New Roman" w:hAnsi="Times New Roman" w:cs="Times New Roman"/>
                      <w:sz w:val="20"/>
                      <w:szCs w:val="20"/>
                      <w:lang w:eastAsia="ru-RU"/>
                    </w:rPr>
                    <w:t>Агро-Вита</w:t>
                  </w:r>
                  <w:proofErr w:type="spellEnd"/>
                  <w:r w:rsidRPr="008F1929">
                    <w:rPr>
                      <w:rFonts w:ascii="Times New Roman" w:eastAsia="Times New Roman" w:hAnsi="Times New Roman" w:cs="Times New Roman"/>
                      <w:sz w:val="20"/>
                      <w:szCs w:val="20"/>
                      <w:lang w:eastAsia="ru-RU"/>
                    </w:rPr>
                    <w:t>». В случае отсутствия таких лиц преимущественное право приобретения имущества, которое используется в целях сельскохозяйственного производства и принадлежит ООО «</w:t>
                  </w:r>
                  <w:proofErr w:type="spellStart"/>
                  <w:r w:rsidRPr="008F1929">
                    <w:rPr>
                      <w:rFonts w:ascii="Times New Roman" w:eastAsia="Times New Roman" w:hAnsi="Times New Roman" w:cs="Times New Roman"/>
                      <w:sz w:val="20"/>
                      <w:szCs w:val="20"/>
                      <w:lang w:eastAsia="ru-RU"/>
                    </w:rPr>
                    <w:t>Агро-Вита</w:t>
                  </w:r>
                  <w:proofErr w:type="spellEnd"/>
                  <w:r w:rsidRPr="008F1929">
                    <w:rPr>
                      <w:rFonts w:ascii="Times New Roman" w:eastAsia="Times New Roman" w:hAnsi="Times New Roman" w:cs="Times New Roman"/>
                      <w:sz w:val="20"/>
                      <w:szCs w:val="20"/>
                      <w:lang w:eastAsia="ru-RU"/>
                    </w:rPr>
                    <w:t xml:space="preserve">», при прочих равных условиях принадлежит сельскохозяйственным организациям, крестьянским (фермерским) хозяйствам, расположенным в Ейском районе. В случае если указанные лица в течение месяца с даты опубликования объявления о результатах торгов заявили о желании приобрести лот по цене, определенной на торгах, договор купли-продажи заключается с этим лицом. В случае если о намерении воспользоваться преимущественным правом приобретения заявили несколько лиц, лот продается по цене, определенной на торгах, лицу, заявление которого поступило арбитражному управляющему первым. Заявитель должен к заявлению приложить документы, подтверждающие преимущественное право. Задаток – 10% от начальной цены вносится по следующим реквизитам: ООО «СТО», ИНН 6141030577, </w:t>
                  </w:r>
                  <w:proofErr w:type="spellStart"/>
                  <w:r w:rsidRPr="008F1929">
                    <w:rPr>
                      <w:rFonts w:ascii="Times New Roman" w:eastAsia="Times New Roman" w:hAnsi="Times New Roman" w:cs="Times New Roman"/>
                      <w:sz w:val="20"/>
                      <w:szCs w:val="20"/>
                      <w:lang w:eastAsia="ru-RU"/>
                    </w:rPr>
                    <w:t>р</w:t>
                  </w:r>
                  <w:proofErr w:type="spellEnd"/>
                  <w:r w:rsidRPr="008F1929">
                    <w:rPr>
                      <w:rFonts w:ascii="Times New Roman" w:eastAsia="Times New Roman" w:hAnsi="Times New Roman" w:cs="Times New Roman"/>
                      <w:sz w:val="20"/>
                      <w:szCs w:val="20"/>
                      <w:lang w:eastAsia="ru-RU"/>
                    </w:rPr>
                    <w:t xml:space="preserve">/с 40702810915100026410 в ПАО АКБ «Авангард», к/с 30101810000000000201, БИК 044525201, назначение: № торговой процедуры. Датой внесения задатка в безналичной форме считается дата зачисления денег на расчетный счет. В случае признания победителем торгов, задаток засчитывается в счет оплаты приобретенного имущества. В день подведения результатов торгов оформляется протокол о результатах проведения торгов. Договор купли-продажи заключается в течение 5 дней с даты получения победителем предложения управляющего заключить договор купли-продажи. Оплата по договору в течение 30 дней на </w:t>
                  </w:r>
                  <w:proofErr w:type="spellStart"/>
                  <w:r w:rsidRPr="008F1929">
                    <w:rPr>
                      <w:rFonts w:ascii="Times New Roman" w:eastAsia="Times New Roman" w:hAnsi="Times New Roman" w:cs="Times New Roman"/>
                      <w:sz w:val="20"/>
                      <w:szCs w:val="20"/>
                      <w:lang w:eastAsia="ru-RU"/>
                    </w:rPr>
                    <w:t>р</w:t>
                  </w:r>
                  <w:proofErr w:type="spellEnd"/>
                  <w:r w:rsidRPr="008F1929">
                    <w:rPr>
                      <w:rFonts w:ascii="Times New Roman" w:eastAsia="Times New Roman" w:hAnsi="Times New Roman" w:cs="Times New Roman"/>
                      <w:sz w:val="20"/>
                      <w:szCs w:val="20"/>
                      <w:lang w:eastAsia="ru-RU"/>
                    </w:rPr>
                    <w:t>/с ООО «</w:t>
                  </w:r>
                  <w:proofErr w:type="spellStart"/>
                  <w:r w:rsidRPr="008F1929">
                    <w:rPr>
                      <w:rFonts w:ascii="Times New Roman" w:eastAsia="Times New Roman" w:hAnsi="Times New Roman" w:cs="Times New Roman"/>
                      <w:sz w:val="20"/>
                      <w:szCs w:val="20"/>
                      <w:lang w:eastAsia="ru-RU"/>
                    </w:rPr>
                    <w:t>Агро-Вита</w:t>
                  </w:r>
                  <w:proofErr w:type="spellEnd"/>
                  <w:r w:rsidRPr="008F1929">
                    <w:rPr>
                      <w:rFonts w:ascii="Times New Roman" w:eastAsia="Times New Roman" w:hAnsi="Times New Roman" w:cs="Times New Roman"/>
                      <w:sz w:val="20"/>
                      <w:szCs w:val="20"/>
                      <w:lang w:eastAsia="ru-RU"/>
                    </w:rPr>
                    <w:t xml:space="preserve">» 40702810730000012342, 40702810730000012342 в Краснодарское отделение №8619 ПАО Сбербанк, к/с 30101810100000000602, БИК 040349602. Место и время подписания итогового протокола, ознакомления с порядком просмотра имущества: с 11.00 до 15.00 г. Ростов-на-Дону, пер. </w:t>
                  </w:r>
                  <w:proofErr w:type="spellStart"/>
                  <w:r w:rsidRPr="008F1929">
                    <w:rPr>
                      <w:rFonts w:ascii="Times New Roman" w:eastAsia="Times New Roman" w:hAnsi="Times New Roman" w:cs="Times New Roman"/>
                      <w:sz w:val="20"/>
                      <w:szCs w:val="20"/>
                      <w:lang w:eastAsia="ru-RU"/>
                    </w:rPr>
                    <w:t>Доломановский</w:t>
                  </w:r>
                  <w:proofErr w:type="spellEnd"/>
                  <w:r w:rsidRPr="008F1929">
                    <w:rPr>
                      <w:rFonts w:ascii="Times New Roman" w:eastAsia="Times New Roman" w:hAnsi="Times New Roman" w:cs="Times New Roman"/>
                      <w:sz w:val="20"/>
                      <w:szCs w:val="20"/>
                      <w:lang w:eastAsia="ru-RU"/>
                    </w:rPr>
                    <w:t>, 55Б, 3 этаж.</w:t>
                  </w:r>
                </w:p>
                <w:p w:rsidR="008F1929" w:rsidRPr="008F1929" w:rsidRDefault="008F1929" w:rsidP="008F1929">
                  <w:pPr>
                    <w:spacing w:after="0" w:line="240" w:lineRule="auto"/>
                    <w:rPr>
                      <w:rFonts w:ascii="Times New Roman" w:eastAsia="Times New Roman" w:hAnsi="Times New Roman" w:cs="Times New Roman"/>
                      <w:lang w:eastAsia="ru-RU"/>
                    </w:rPr>
                  </w:pPr>
                </w:p>
                <w:tbl>
                  <w:tblPr>
                    <w:tblW w:w="5000" w:type="pct"/>
                    <w:tblCellSpacing w:w="0" w:type="dxa"/>
                    <w:tblCellMar>
                      <w:left w:w="0" w:type="dxa"/>
                      <w:right w:w="0" w:type="dxa"/>
                    </w:tblCellMar>
                    <w:tblLook w:val="04A0"/>
                  </w:tblPr>
                  <w:tblGrid>
                    <w:gridCol w:w="546"/>
                    <w:gridCol w:w="5486"/>
                    <w:gridCol w:w="931"/>
                    <w:gridCol w:w="379"/>
                    <w:gridCol w:w="665"/>
                    <w:gridCol w:w="1102"/>
                    <w:gridCol w:w="1663"/>
                  </w:tblGrid>
                  <w:tr w:rsidR="008F1929" w:rsidRPr="008F1929" w:rsidTr="008F1929">
                    <w:trPr>
                      <w:tblCellSpacing w:w="0" w:type="dxa"/>
                    </w:trPr>
                    <w:tc>
                      <w:tcPr>
                        <w:tcW w:w="520" w:type="dxa"/>
                        <w:vAlign w:val="center"/>
                        <w:hideMark/>
                      </w:tcPr>
                      <w:p w:rsidR="008F1929" w:rsidRPr="008F1929" w:rsidRDefault="008F1929" w:rsidP="008F1929">
                        <w:pPr>
                          <w:spacing w:after="0" w:line="240" w:lineRule="auto"/>
                          <w:jc w:val="center"/>
                          <w:rPr>
                            <w:rFonts w:ascii="Times New Roman" w:eastAsia="Times New Roman" w:hAnsi="Times New Roman" w:cs="Times New Roman"/>
                            <w:b/>
                            <w:bCs/>
                            <w:lang w:eastAsia="ru-RU"/>
                          </w:rPr>
                        </w:pPr>
                        <w:r w:rsidRPr="008F1929">
                          <w:rPr>
                            <w:rFonts w:ascii="Times New Roman" w:eastAsia="Times New Roman" w:hAnsi="Times New Roman" w:cs="Times New Roman"/>
                            <w:b/>
                            <w:bCs/>
                            <w:lang w:eastAsia="ru-RU"/>
                          </w:rPr>
                          <w:t>Номер лота</w:t>
                        </w:r>
                      </w:p>
                    </w:tc>
                    <w:tc>
                      <w:tcPr>
                        <w:tcW w:w="1735" w:type="dxa"/>
                        <w:vAlign w:val="center"/>
                        <w:hideMark/>
                      </w:tcPr>
                      <w:p w:rsidR="008F1929" w:rsidRPr="008F1929" w:rsidRDefault="008F1929" w:rsidP="008F1929">
                        <w:pPr>
                          <w:spacing w:after="0" w:line="240" w:lineRule="auto"/>
                          <w:jc w:val="center"/>
                          <w:rPr>
                            <w:rFonts w:ascii="Times New Roman" w:eastAsia="Times New Roman" w:hAnsi="Times New Roman" w:cs="Times New Roman"/>
                            <w:b/>
                            <w:bCs/>
                            <w:lang w:eastAsia="ru-RU"/>
                          </w:rPr>
                        </w:pPr>
                        <w:r w:rsidRPr="008F1929">
                          <w:rPr>
                            <w:rFonts w:ascii="Times New Roman" w:eastAsia="Times New Roman" w:hAnsi="Times New Roman" w:cs="Times New Roman"/>
                            <w:b/>
                            <w:bCs/>
                            <w:lang w:eastAsia="ru-RU"/>
                          </w:rPr>
                          <w:t>Описание</w:t>
                        </w:r>
                      </w:p>
                    </w:tc>
                    <w:tc>
                      <w:tcPr>
                        <w:tcW w:w="1735" w:type="dxa"/>
                        <w:vAlign w:val="center"/>
                        <w:hideMark/>
                      </w:tcPr>
                      <w:p w:rsidR="008F1929" w:rsidRPr="008F1929" w:rsidRDefault="008F1929" w:rsidP="008F1929">
                        <w:pPr>
                          <w:spacing w:after="0" w:line="240" w:lineRule="auto"/>
                          <w:jc w:val="center"/>
                          <w:rPr>
                            <w:rFonts w:ascii="Times New Roman" w:eastAsia="Times New Roman" w:hAnsi="Times New Roman" w:cs="Times New Roman"/>
                            <w:b/>
                            <w:bCs/>
                            <w:lang w:eastAsia="ru-RU"/>
                          </w:rPr>
                        </w:pPr>
                        <w:r w:rsidRPr="008F1929">
                          <w:rPr>
                            <w:rFonts w:ascii="Times New Roman" w:eastAsia="Times New Roman" w:hAnsi="Times New Roman" w:cs="Times New Roman"/>
                            <w:b/>
                            <w:bCs/>
                            <w:lang w:eastAsia="ru-RU"/>
                          </w:rPr>
                          <w:t xml:space="preserve">Начальная цена, </w:t>
                        </w:r>
                        <w:proofErr w:type="spellStart"/>
                        <w:r w:rsidRPr="008F1929">
                          <w:rPr>
                            <w:rFonts w:ascii="Times New Roman" w:eastAsia="Times New Roman" w:hAnsi="Times New Roman" w:cs="Times New Roman"/>
                            <w:b/>
                            <w:bCs/>
                            <w:lang w:eastAsia="ru-RU"/>
                          </w:rPr>
                          <w:t>руб</w:t>
                        </w:r>
                        <w:proofErr w:type="spellEnd"/>
                      </w:p>
                    </w:tc>
                    <w:tc>
                      <w:tcPr>
                        <w:tcW w:w="1735" w:type="dxa"/>
                        <w:vAlign w:val="center"/>
                        <w:hideMark/>
                      </w:tcPr>
                      <w:p w:rsidR="008F1929" w:rsidRPr="008F1929" w:rsidRDefault="008F1929" w:rsidP="008F1929">
                        <w:pPr>
                          <w:spacing w:after="0" w:line="240" w:lineRule="auto"/>
                          <w:jc w:val="center"/>
                          <w:rPr>
                            <w:rFonts w:ascii="Times New Roman" w:eastAsia="Times New Roman" w:hAnsi="Times New Roman" w:cs="Times New Roman"/>
                            <w:b/>
                            <w:bCs/>
                            <w:lang w:eastAsia="ru-RU"/>
                          </w:rPr>
                        </w:pPr>
                        <w:r w:rsidRPr="008F1929">
                          <w:rPr>
                            <w:rFonts w:ascii="Times New Roman" w:eastAsia="Times New Roman" w:hAnsi="Times New Roman" w:cs="Times New Roman"/>
                            <w:b/>
                            <w:bCs/>
                            <w:lang w:eastAsia="ru-RU"/>
                          </w:rPr>
                          <w:t>Шаг</w:t>
                        </w:r>
                      </w:p>
                    </w:tc>
                    <w:tc>
                      <w:tcPr>
                        <w:tcW w:w="1214" w:type="dxa"/>
                        <w:vAlign w:val="center"/>
                        <w:hideMark/>
                      </w:tcPr>
                      <w:p w:rsidR="008F1929" w:rsidRPr="008F1929" w:rsidRDefault="008F1929" w:rsidP="008F1929">
                        <w:pPr>
                          <w:spacing w:after="0" w:line="240" w:lineRule="auto"/>
                          <w:jc w:val="center"/>
                          <w:rPr>
                            <w:rFonts w:ascii="Times New Roman" w:eastAsia="Times New Roman" w:hAnsi="Times New Roman" w:cs="Times New Roman"/>
                            <w:b/>
                            <w:bCs/>
                            <w:lang w:eastAsia="ru-RU"/>
                          </w:rPr>
                        </w:pPr>
                        <w:r w:rsidRPr="008F1929">
                          <w:rPr>
                            <w:rFonts w:ascii="Times New Roman" w:eastAsia="Times New Roman" w:hAnsi="Times New Roman" w:cs="Times New Roman"/>
                            <w:b/>
                            <w:bCs/>
                            <w:lang w:eastAsia="ru-RU"/>
                          </w:rPr>
                          <w:t>Задаток</w:t>
                        </w:r>
                      </w:p>
                    </w:tc>
                    <w:tc>
                      <w:tcPr>
                        <w:tcW w:w="1735" w:type="dxa"/>
                        <w:vAlign w:val="center"/>
                        <w:hideMark/>
                      </w:tcPr>
                      <w:p w:rsidR="008F1929" w:rsidRPr="008F1929" w:rsidRDefault="008F1929" w:rsidP="008F1929">
                        <w:pPr>
                          <w:spacing w:after="0" w:line="240" w:lineRule="auto"/>
                          <w:jc w:val="center"/>
                          <w:rPr>
                            <w:rFonts w:ascii="Times New Roman" w:eastAsia="Times New Roman" w:hAnsi="Times New Roman" w:cs="Times New Roman"/>
                            <w:b/>
                            <w:bCs/>
                            <w:lang w:eastAsia="ru-RU"/>
                          </w:rPr>
                        </w:pPr>
                        <w:r w:rsidRPr="008F1929">
                          <w:rPr>
                            <w:rFonts w:ascii="Times New Roman" w:eastAsia="Times New Roman" w:hAnsi="Times New Roman" w:cs="Times New Roman"/>
                            <w:b/>
                            <w:bCs/>
                            <w:lang w:eastAsia="ru-RU"/>
                          </w:rPr>
                          <w:t>Информация о снижении цены</w:t>
                        </w:r>
                      </w:p>
                    </w:tc>
                    <w:tc>
                      <w:tcPr>
                        <w:tcW w:w="0" w:type="auto"/>
                        <w:vAlign w:val="center"/>
                        <w:hideMark/>
                      </w:tcPr>
                      <w:p w:rsidR="008F1929" w:rsidRPr="008F1929" w:rsidRDefault="008F1929" w:rsidP="008F1929">
                        <w:pPr>
                          <w:spacing w:after="0" w:line="240" w:lineRule="auto"/>
                          <w:jc w:val="center"/>
                          <w:rPr>
                            <w:rFonts w:ascii="Times New Roman" w:eastAsia="Times New Roman" w:hAnsi="Times New Roman" w:cs="Times New Roman"/>
                            <w:b/>
                            <w:bCs/>
                            <w:lang w:eastAsia="ru-RU"/>
                          </w:rPr>
                        </w:pPr>
                        <w:r w:rsidRPr="008F1929">
                          <w:rPr>
                            <w:rFonts w:ascii="Times New Roman" w:eastAsia="Times New Roman" w:hAnsi="Times New Roman" w:cs="Times New Roman"/>
                            <w:b/>
                            <w:bCs/>
                            <w:lang w:eastAsia="ru-RU"/>
                          </w:rPr>
                          <w:t>Классификация имущества</w:t>
                        </w:r>
                      </w:p>
                    </w:tc>
                  </w:tr>
                  <w:tr w:rsidR="008F1929" w:rsidRPr="008F1929" w:rsidTr="008F1929">
                    <w:trPr>
                      <w:tblCellSpacing w:w="0"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2</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 xml:space="preserve">Общая долевая собственность зем.участка:2706800/25701225 (270,68га), </w:t>
                        </w:r>
                        <w:proofErr w:type="spellStart"/>
                        <w:r w:rsidRPr="008F1929">
                          <w:rPr>
                            <w:rFonts w:ascii="Times New Roman" w:eastAsia="Times New Roman" w:hAnsi="Times New Roman" w:cs="Times New Roman"/>
                            <w:lang w:eastAsia="ru-RU"/>
                          </w:rPr>
                          <w:t>кад.№</w:t>
                        </w:r>
                        <w:proofErr w:type="spellEnd"/>
                        <w:r w:rsidRPr="008F1929">
                          <w:rPr>
                            <w:rFonts w:ascii="Times New Roman" w:eastAsia="Times New Roman" w:hAnsi="Times New Roman" w:cs="Times New Roman"/>
                            <w:lang w:eastAsia="ru-RU"/>
                          </w:rPr>
                          <w:t xml:space="preserve"> 23:08:0000000:188, адрес: РФ, Краснодарский край, Ейский р-н, Ейский с/о, секция 1-41 контуры 7,8, секция 1-54 контуры 52,54,55,56,57,60,64,65,66,67,69,70,71,72,76,78,80, 81,82,83,84,85,92,93 секция 1-55 контуры 1,2,3,4,6,28, секция 1-65 контуры 21,22,24,25,26,27,28,31,32,36,37,38,39, 41, секция 1-66 </w:t>
                        </w:r>
                        <w:r w:rsidRPr="008F1929">
                          <w:rPr>
                            <w:rFonts w:ascii="Times New Roman" w:eastAsia="Times New Roman" w:hAnsi="Times New Roman" w:cs="Times New Roman"/>
                            <w:lang w:eastAsia="ru-RU"/>
                          </w:rPr>
                          <w:lastRenderedPageBreak/>
                          <w:t xml:space="preserve">контуры 10,13,14, обременение-аренда; Земельный участок, пл.150000кв.м., </w:t>
                        </w:r>
                        <w:proofErr w:type="spellStart"/>
                        <w:r w:rsidRPr="008F1929">
                          <w:rPr>
                            <w:rFonts w:ascii="Times New Roman" w:eastAsia="Times New Roman" w:hAnsi="Times New Roman" w:cs="Times New Roman"/>
                            <w:lang w:eastAsia="ru-RU"/>
                          </w:rPr>
                          <w:t>кад.№</w:t>
                        </w:r>
                        <w:proofErr w:type="spellEnd"/>
                        <w:r w:rsidRPr="008F1929">
                          <w:rPr>
                            <w:rFonts w:ascii="Times New Roman" w:eastAsia="Times New Roman" w:hAnsi="Times New Roman" w:cs="Times New Roman"/>
                            <w:lang w:eastAsia="ru-RU"/>
                          </w:rPr>
                          <w:t xml:space="preserve"> 23:08:0605000:107, адрес: РФ, Краснодарский край, Ейский р-н, Трудовой с/о, секция 66 контур 1; секция 66 контур 2; Общая долевая собственность зем.участка:381500/25701225(38,15га),кад.№23:08:0000000:188, адрес: РФ, Краснодарский край, Ейский р-н, Ейский с/о, секция 1-41 контуры 7,8, секция 1-54 контуры 52,54,55,56,57,60,64,65,66,67,69,70,71,72,76,78,80,81,82,83,84,85,92,93 секция 1-55 контуры 1,2,3,4,6,28, секция 1-65 контуры 21,22,24,25,26,27,28,31,32,36,37,38,39,41, секция 1-66 контуры 10,13,14, обременение-аренда; Общая долевая собственность </w:t>
                        </w:r>
                        <w:proofErr w:type="spellStart"/>
                        <w:r w:rsidRPr="008F1929">
                          <w:rPr>
                            <w:rFonts w:ascii="Times New Roman" w:eastAsia="Times New Roman" w:hAnsi="Times New Roman" w:cs="Times New Roman"/>
                            <w:lang w:eastAsia="ru-RU"/>
                          </w:rPr>
                          <w:t>зем.участка</w:t>
                        </w:r>
                        <w:proofErr w:type="spellEnd"/>
                        <w:r w:rsidRPr="008F1929">
                          <w:rPr>
                            <w:rFonts w:ascii="Times New Roman" w:eastAsia="Times New Roman" w:hAnsi="Times New Roman" w:cs="Times New Roman"/>
                            <w:lang w:eastAsia="ru-RU"/>
                          </w:rPr>
                          <w:t xml:space="preserve">: 3751350/33022525 (375,135 га), кад.№23:08:0000000:187,адрес: РФ, Краснодарский край, Ейский р-н, Ейский с/о, секция 1-56 контур 4, секция 1-66 контуры 8,9,11,12,24,25,77, секция 1-67 контуры 2,3,4,5,6,7,8,9,10,11,12,13,14,16,17,18,19,20,21,22,23,27,34,35,36,37, секция 1-68 контуры 1,12, секция 1-77 контуры 32,33,34,35,36,38,105, секция 1-78 контуры 141,144,146,147,148,149,150,151,152,153,154,155,157, секция 1-79 контур 44, обременение – аренда; Общая долевая собственность </w:t>
                        </w:r>
                        <w:proofErr w:type="spellStart"/>
                        <w:r w:rsidRPr="008F1929">
                          <w:rPr>
                            <w:rFonts w:ascii="Times New Roman" w:eastAsia="Times New Roman" w:hAnsi="Times New Roman" w:cs="Times New Roman"/>
                            <w:lang w:eastAsia="ru-RU"/>
                          </w:rPr>
                          <w:t>зем.участка</w:t>
                        </w:r>
                        <w:proofErr w:type="spellEnd"/>
                        <w:r w:rsidRPr="008F1929">
                          <w:rPr>
                            <w:rFonts w:ascii="Times New Roman" w:eastAsia="Times New Roman" w:hAnsi="Times New Roman" w:cs="Times New Roman"/>
                            <w:lang w:eastAsia="ru-RU"/>
                          </w:rPr>
                          <w:t xml:space="preserve"> 218000/33022525 (21,8 га), </w:t>
                        </w:r>
                        <w:proofErr w:type="spellStart"/>
                        <w:r w:rsidRPr="008F1929">
                          <w:rPr>
                            <w:rFonts w:ascii="Times New Roman" w:eastAsia="Times New Roman" w:hAnsi="Times New Roman" w:cs="Times New Roman"/>
                            <w:lang w:eastAsia="ru-RU"/>
                          </w:rPr>
                          <w:t>кад.№</w:t>
                        </w:r>
                        <w:proofErr w:type="spellEnd"/>
                        <w:r w:rsidRPr="008F1929">
                          <w:rPr>
                            <w:rFonts w:ascii="Times New Roman" w:eastAsia="Times New Roman" w:hAnsi="Times New Roman" w:cs="Times New Roman"/>
                            <w:lang w:eastAsia="ru-RU"/>
                          </w:rPr>
                          <w:t xml:space="preserve"> 23:08:0000000:187, адрес: РФ, Краснодарский край, Ейский р-н, Ейский с/о, секция 1-56 контур 4, секция 1-66 контуры 8,9,11,12,24,25,77, секция 1-67 контуры 2,3,4,5,6,7,8,9,10,11,12,13,14,16,17,18,19,20,21, 22,23,27,34,35,36,37, секция 1-68 контуры 1,12 секция 1-77 контуры 32,33,34,35,36,38,105, секция 1-78 контуры 141,144,146,147,148,149,150,151,152,153,154,155,157, секция 1-79 контур 44, обременение – аренда; Общая долевая собственность </w:t>
                        </w:r>
                        <w:proofErr w:type="spellStart"/>
                        <w:r w:rsidRPr="008F1929">
                          <w:rPr>
                            <w:rFonts w:ascii="Times New Roman" w:eastAsia="Times New Roman" w:hAnsi="Times New Roman" w:cs="Times New Roman"/>
                            <w:lang w:eastAsia="ru-RU"/>
                          </w:rPr>
                          <w:t>зем.участка</w:t>
                        </w:r>
                        <w:proofErr w:type="spellEnd"/>
                        <w:r w:rsidRPr="008F1929">
                          <w:rPr>
                            <w:rFonts w:ascii="Times New Roman" w:eastAsia="Times New Roman" w:hAnsi="Times New Roman" w:cs="Times New Roman"/>
                            <w:lang w:eastAsia="ru-RU"/>
                          </w:rPr>
                          <w:t xml:space="preserve">: 54500/33022525 (5,45 га), </w:t>
                        </w:r>
                        <w:proofErr w:type="spellStart"/>
                        <w:r w:rsidRPr="008F1929">
                          <w:rPr>
                            <w:rFonts w:ascii="Times New Roman" w:eastAsia="Times New Roman" w:hAnsi="Times New Roman" w:cs="Times New Roman"/>
                            <w:lang w:eastAsia="ru-RU"/>
                          </w:rPr>
                          <w:t>кад.№</w:t>
                        </w:r>
                        <w:proofErr w:type="spellEnd"/>
                        <w:r w:rsidRPr="008F1929">
                          <w:rPr>
                            <w:rFonts w:ascii="Times New Roman" w:eastAsia="Times New Roman" w:hAnsi="Times New Roman" w:cs="Times New Roman"/>
                            <w:lang w:eastAsia="ru-RU"/>
                          </w:rPr>
                          <w:t xml:space="preserve"> 23:08:0000000:187, адрес: РФ, Краснодарский край, Ейский р-н, Ейский с/о, секция 1-56 контур 4, секция 1-66 контуры 8,9,11,12,24,25,77, секция 1-67 контуры 2,3,4,5,6,7,8,9,10,11,12,13,14,16,17,18,19,20,21,22,23,27,34,35,36,37, секция 1-68 контуры 1,12, секция 1-77 контуры 32,33,34,35,36,38,105, секция 1-78 контуры 141,144,146,147,148,149,150,151,152,153,154,155,157, секция 1-79 контур 44, обременение – аренда; Общая долевая собственность </w:t>
                        </w:r>
                        <w:proofErr w:type="spellStart"/>
                        <w:r w:rsidRPr="008F1929">
                          <w:rPr>
                            <w:rFonts w:ascii="Times New Roman" w:eastAsia="Times New Roman" w:hAnsi="Times New Roman" w:cs="Times New Roman"/>
                            <w:lang w:eastAsia="ru-RU"/>
                          </w:rPr>
                          <w:t>зем.участка</w:t>
                        </w:r>
                        <w:proofErr w:type="spellEnd"/>
                        <w:r w:rsidRPr="008F1929">
                          <w:rPr>
                            <w:rFonts w:ascii="Times New Roman" w:eastAsia="Times New Roman" w:hAnsi="Times New Roman" w:cs="Times New Roman"/>
                            <w:lang w:eastAsia="ru-RU"/>
                          </w:rPr>
                          <w:t xml:space="preserve">: 218000/226175 (21,8 га), </w:t>
                        </w:r>
                        <w:proofErr w:type="spellStart"/>
                        <w:r w:rsidRPr="008F1929">
                          <w:rPr>
                            <w:rFonts w:ascii="Times New Roman" w:eastAsia="Times New Roman" w:hAnsi="Times New Roman" w:cs="Times New Roman"/>
                            <w:lang w:eastAsia="ru-RU"/>
                          </w:rPr>
                          <w:t>кад.№</w:t>
                        </w:r>
                        <w:proofErr w:type="spellEnd"/>
                        <w:r w:rsidRPr="008F1929">
                          <w:rPr>
                            <w:rFonts w:ascii="Times New Roman" w:eastAsia="Times New Roman" w:hAnsi="Times New Roman" w:cs="Times New Roman"/>
                            <w:lang w:eastAsia="ru-RU"/>
                          </w:rPr>
                          <w:t xml:space="preserve"> 23:08:0805001:203, адрес: РФ, Краснодарский край, Ейский р-н, Ейский с/о, секция 1-41 контур 8,9,10,11, секция 1-54 контуры 93,94,95,96, обременение – аренда; Кормоцех, литер А, А1,А2,А3, пл.1638,5кв.м., </w:t>
                        </w:r>
                        <w:proofErr w:type="spellStart"/>
                        <w:r w:rsidRPr="008F1929">
                          <w:rPr>
                            <w:rFonts w:ascii="Times New Roman" w:eastAsia="Times New Roman" w:hAnsi="Times New Roman" w:cs="Times New Roman"/>
                            <w:lang w:eastAsia="ru-RU"/>
                          </w:rPr>
                          <w:t>Зерноприемник</w:t>
                        </w:r>
                        <w:proofErr w:type="spellEnd"/>
                        <w:r w:rsidRPr="008F1929">
                          <w:rPr>
                            <w:rFonts w:ascii="Times New Roman" w:eastAsia="Times New Roman" w:hAnsi="Times New Roman" w:cs="Times New Roman"/>
                            <w:lang w:eastAsia="ru-RU"/>
                          </w:rPr>
                          <w:t xml:space="preserve">, литер Г1, пл.46,6кв.м., Склад, литер Б, пл.1363,9кв.м., Склад, литер В, пл.503,9кв.м., Склад, литер Д, пл.970,9кв.м., Склад, литер Е, пл.1487,3кв.м., Склад, литер Ж, пл.843,1кв.м., Склад, литер З, пл.1815,8кв.м., Навес, литер Г2 пл.124,2кв.м., </w:t>
                        </w:r>
                        <w:proofErr w:type="spellStart"/>
                        <w:r w:rsidRPr="008F1929">
                          <w:rPr>
                            <w:rFonts w:ascii="Times New Roman" w:eastAsia="Times New Roman" w:hAnsi="Times New Roman" w:cs="Times New Roman"/>
                            <w:lang w:eastAsia="ru-RU"/>
                          </w:rPr>
                          <w:t>кад.№</w:t>
                        </w:r>
                        <w:proofErr w:type="spellEnd"/>
                        <w:r w:rsidRPr="008F1929">
                          <w:rPr>
                            <w:rFonts w:ascii="Times New Roman" w:eastAsia="Times New Roman" w:hAnsi="Times New Roman" w:cs="Times New Roman"/>
                            <w:lang w:eastAsia="ru-RU"/>
                          </w:rPr>
                          <w:t xml:space="preserve"> 23:08:0000000:402, адрес: РФ, Краснодарский край, Ейский р-н, п. Октябрьский, ул. Строителей, Отдел </w:t>
                        </w:r>
                        <w:proofErr w:type="spellStart"/>
                        <w:r w:rsidRPr="008F1929">
                          <w:rPr>
                            <w:rFonts w:ascii="Times New Roman" w:eastAsia="Times New Roman" w:hAnsi="Times New Roman" w:cs="Times New Roman"/>
                            <w:lang w:eastAsia="ru-RU"/>
                          </w:rPr>
                          <w:t>комбайного</w:t>
                        </w:r>
                        <w:proofErr w:type="spellEnd"/>
                        <w:r w:rsidRPr="008F1929">
                          <w:rPr>
                            <w:rFonts w:ascii="Times New Roman" w:eastAsia="Times New Roman" w:hAnsi="Times New Roman" w:cs="Times New Roman"/>
                            <w:lang w:eastAsia="ru-RU"/>
                          </w:rPr>
                          <w:t xml:space="preserve"> цеха.</w:t>
                        </w:r>
                      </w:p>
                    </w:tc>
                    <w:tc>
                      <w:tcPr>
                        <w:tcW w:w="0" w:type="auto"/>
                        <w:vAlign w:val="center"/>
                        <w:hideMark/>
                      </w:tcPr>
                      <w:p w:rsidR="008F1929" w:rsidRPr="008F1929" w:rsidRDefault="008F1929" w:rsidP="008F1929">
                        <w:pPr>
                          <w:spacing w:after="0" w:line="240" w:lineRule="auto"/>
                          <w:jc w:val="right"/>
                          <w:rPr>
                            <w:rFonts w:ascii="Times New Roman" w:eastAsia="Times New Roman" w:hAnsi="Times New Roman" w:cs="Times New Roman"/>
                            <w:lang w:eastAsia="ru-RU"/>
                          </w:rPr>
                        </w:pPr>
                        <w:r w:rsidRPr="008F1929">
                          <w:rPr>
                            <w:rFonts w:ascii="Times New Roman" w:eastAsia="Times New Roman" w:hAnsi="Times New Roman" w:cs="Times New Roman"/>
                            <w:lang w:eastAsia="ru-RU"/>
                          </w:rPr>
                          <w:lastRenderedPageBreak/>
                          <w:t>49 353 300,00</w:t>
                        </w:r>
                      </w:p>
                    </w:tc>
                    <w:tc>
                      <w:tcPr>
                        <w:tcW w:w="0" w:type="auto"/>
                        <w:vAlign w:val="center"/>
                        <w:hideMark/>
                      </w:tcPr>
                      <w:p w:rsidR="008F1929" w:rsidRPr="008F1929" w:rsidRDefault="008F1929" w:rsidP="008F1929">
                        <w:pPr>
                          <w:spacing w:after="0" w:line="240" w:lineRule="auto"/>
                          <w:jc w:val="right"/>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w:t>
                        </w:r>
                      </w:p>
                    </w:tc>
                    <w:tc>
                      <w:tcPr>
                        <w:tcW w:w="0" w:type="auto"/>
                        <w:vAlign w:val="center"/>
                        <w:hideMark/>
                      </w:tcPr>
                      <w:p w:rsidR="008F1929" w:rsidRPr="008F1929" w:rsidRDefault="008F1929" w:rsidP="008F1929">
                        <w:pPr>
                          <w:spacing w:after="0" w:line="240" w:lineRule="auto"/>
                          <w:jc w:val="right"/>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10,00 %</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10% от начальной цены каждые 10 дней</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Здания (кроме жилых) и сооружения, не включенные в другие группировки</w:t>
                        </w:r>
                        <w:r w:rsidRPr="008F1929">
                          <w:rPr>
                            <w:rFonts w:ascii="Times New Roman" w:eastAsia="Times New Roman" w:hAnsi="Times New Roman" w:cs="Times New Roman"/>
                            <w:lang w:eastAsia="ru-RU"/>
                          </w:rPr>
                          <w:br/>
                          <w:t>Земельные участки</w:t>
                        </w:r>
                        <w:r w:rsidRPr="008F1929">
                          <w:rPr>
                            <w:rFonts w:ascii="Times New Roman" w:eastAsia="Times New Roman" w:hAnsi="Times New Roman" w:cs="Times New Roman"/>
                            <w:lang w:eastAsia="ru-RU"/>
                          </w:rPr>
                          <w:br/>
                          <w:t xml:space="preserve">Права долевой </w:t>
                        </w:r>
                        <w:r w:rsidRPr="008F1929">
                          <w:rPr>
                            <w:rFonts w:ascii="Times New Roman" w:eastAsia="Times New Roman" w:hAnsi="Times New Roman" w:cs="Times New Roman"/>
                            <w:lang w:eastAsia="ru-RU"/>
                          </w:rPr>
                          <w:lastRenderedPageBreak/>
                          <w:t>собственности</w:t>
                        </w:r>
                      </w:p>
                    </w:tc>
                  </w:tr>
                  <w:tr w:rsidR="008F1929" w:rsidRPr="008F1929" w:rsidTr="008F1929">
                    <w:trPr>
                      <w:tblCellSpacing w:w="0"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lastRenderedPageBreak/>
                          <w:t>3</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 xml:space="preserve">Право аренды земельного участка до 05.10.2015г., пл.174918кв.м., кад.№23:08:0808001:157,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р-н, Ейский с/о, секция 1-57 контур 16; Право аренды земельного участка до 05.10.2015г., пл.326269кв.м., кад.23:08:0808001:158, адрес: РФ, Краснодарский край, Ейский р-н, Ейский с/о, секция 1-57 контур 15; Право аренды земельного участка </w:t>
                        </w:r>
                        <w:r w:rsidRPr="008F1929">
                          <w:rPr>
                            <w:rFonts w:ascii="Times New Roman" w:eastAsia="Times New Roman" w:hAnsi="Times New Roman" w:cs="Times New Roman"/>
                            <w:lang w:eastAsia="ru-RU"/>
                          </w:rPr>
                          <w:lastRenderedPageBreak/>
                          <w:t xml:space="preserve">до 05.10.2015г., пл.400050кв.м., кад.23:08:0808001:159, адрес: РФ, Краснодарский край, Ейский р-н, Ейский с/о, секция 1-57 контур 16; Право аренды земельного участка до 05.10.2015г., пл.124950кв.м., кад.№23:08:0808001:156, адрес: РФ, Краснодарский край, Ейский р-н, Ейский с/о, секция 1-57 контур 15; Право аренды земельного участка до 02.07.2015г., пл.634513кв.м., кад.№23:08:0803000:365,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р-н, Ейский с/о, в границах плана ОАО «Октябрьское», секция 1-55 контур 20, секция 1-56 контур 1, секция 1-66 контур 22, секция 1-67 контур 24, установлено относительно ориентира, расположенного в границах участка; Право аренды земельного участка до 02.07.2015г., пл.809737кв.м., кад.23:08:0803000:366, адрес: РФ, Краснодарский край, Ейский р-н, Ейский с/о, в границах плана ОАО «Октябрьское», секция 1-56 контур 2, секция 1-67 контур 25, установлено относительно ориентира, расположенного в границах участка; Право аренды земельного участка до 18.09.2026г., пл.2587335кв.м., кад.№23:08:0803000:0214,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р-н, Ейский с/о, Фонд перераспределения Краснодарского края, Участок № 43/1; ТП, литер II, </w:t>
                        </w:r>
                        <w:proofErr w:type="spellStart"/>
                        <w:r w:rsidRPr="008F1929">
                          <w:rPr>
                            <w:rFonts w:ascii="Times New Roman" w:eastAsia="Times New Roman" w:hAnsi="Times New Roman" w:cs="Times New Roman"/>
                            <w:lang w:eastAsia="ru-RU"/>
                          </w:rPr>
                          <w:t>адрес:п.Н</w:t>
                        </w:r>
                        <w:proofErr w:type="spellEnd"/>
                        <w:r w:rsidRPr="008F1929">
                          <w:rPr>
                            <w:rFonts w:ascii="Times New Roman" w:eastAsia="Times New Roman" w:hAnsi="Times New Roman" w:cs="Times New Roman"/>
                            <w:lang w:eastAsia="ru-RU"/>
                          </w:rPr>
                          <w:t xml:space="preserve">. Островского, Ток; Ангар, пл.1490кв.м., адрес: п. Н. Островского, Ток; Ангар № 2, пл.1490кв.м., адрес: п.Н. Островского; Ангар № 2, пл.1490кв.м., адрес: п. Первомайский; Покрыт. ангара и прилег. площадки для хранения зерна, пл.4260кв.м., адрес: п. Первомайский; Нежилые помещения в лит. А ком. № 4-23, 25-30, 33-35, лит. а ком. № 24, лит. а1 ком. № 31,32: Гостиница с аптекой, литер А, Пристройка, литер а, Пристройка, литер а1, общ. пл. объектов 446,1кв.м., кад.№23:08:0804001:994,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р-н, п. Октябрьский,ул.Мира,д.47А; Земельный участок, пл.2226,0кв.м., кад.№23:08:0804001:0016,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р-н, п.Октябрьский, ул. Мира, 41-а, Столовая-бар, литер А, Пристройка, литер а, Вход в подвал, литер а1, Пристройка, литер а2, общ.пл.объектов:400кв.м., Сливная яма, литер I, пл.2кв.м., Сливная яма, литер II, пл.2кв.м.,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р-н, п. Октябрьский, ул. Мира, д. №41 а ; Ангар № 2, пл.1490кв.м., </w:t>
                        </w:r>
                        <w:proofErr w:type="spellStart"/>
                        <w:r w:rsidRPr="008F1929">
                          <w:rPr>
                            <w:rFonts w:ascii="Times New Roman" w:eastAsia="Times New Roman" w:hAnsi="Times New Roman" w:cs="Times New Roman"/>
                            <w:lang w:eastAsia="ru-RU"/>
                          </w:rPr>
                          <w:t>адрес:п.Братский</w:t>
                        </w:r>
                        <w:proofErr w:type="spellEnd"/>
                        <w:r w:rsidRPr="008F1929">
                          <w:rPr>
                            <w:rFonts w:ascii="Times New Roman" w:eastAsia="Times New Roman" w:hAnsi="Times New Roman" w:cs="Times New Roman"/>
                            <w:lang w:eastAsia="ru-RU"/>
                          </w:rPr>
                          <w:t xml:space="preserve">; Ангар, пл.1490кв.м., </w:t>
                        </w:r>
                        <w:proofErr w:type="spellStart"/>
                        <w:r w:rsidRPr="008F1929">
                          <w:rPr>
                            <w:rFonts w:ascii="Times New Roman" w:eastAsia="Times New Roman" w:hAnsi="Times New Roman" w:cs="Times New Roman"/>
                            <w:lang w:eastAsia="ru-RU"/>
                          </w:rPr>
                          <w:t>адрес:п.Братский</w:t>
                        </w:r>
                        <w:proofErr w:type="spellEnd"/>
                        <w:r w:rsidRPr="008F1929">
                          <w:rPr>
                            <w:rFonts w:ascii="Times New Roman" w:eastAsia="Times New Roman" w:hAnsi="Times New Roman" w:cs="Times New Roman"/>
                            <w:lang w:eastAsia="ru-RU"/>
                          </w:rPr>
                          <w:t xml:space="preserve">; Покрыт. Ангара и прилег. площадки для хранения зерна, пл.4260кв.м., </w:t>
                        </w:r>
                        <w:proofErr w:type="spellStart"/>
                        <w:r w:rsidRPr="008F1929">
                          <w:rPr>
                            <w:rFonts w:ascii="Times New Roman" w:eastAsia="Times New Roman" w:hAnsi="Times New Roman" w:cs="Times New Roman"/>
                            <w:lang w:eastAsia="ru-RU"/>
                          </w:rPr>
                          <w:t>адрес:п.Братский</w:t>
                        </w:r>
                        <w:proofErr w:type="spellEnd"/>
                        <w:r w:rsidRPr="008F1929">
                          <w:rPr>
                            <w:rFonts w:ascii="Times New Roman" w:eastAsia="Times New Roman" w:hAnsi="Times New Roman" w:cs="Times New Roman"/>
                            <w:lang w:eastAsia="ru-RU"/>
                          </w:rPr>
                          <w:t xml:space="preserve">; Операторская, литер А, пл.22кв.м., </w:t>
                        </w:r>
                        <w:proofErr w:type="spellStart"/>
                        <w:r w:rsidRPr="008F1929">
                          <w:rPr>
                            <w:rFonts w:ascii="Times New Roman" w:eastAsia="Times New Roman" w:hAnsi="Times New Roman" w:cs="Times New Roman"/>
                            <w:lang w:eastAsia="ru-RU"/>
                          </w:rPr>
                          <w:t>кад.№</w:t>
                        </w:r>
                        <w:proofErr w:type="spellEnd"/>
                        <w:r w:rsidRPr="008F1929">
                          <w:rPr>
                            <w:rFonts w:ascii="Times New Roman" w:eastAsia="Times New Roman" w:hAnsi="Times New Roman" w:cs="Times New Roman"/>
                            <w:lang w:eastAsia="ru-RU"/>
                          </w:rPr>
                          <w:t xml:space="preserve"> 23:08:0000000:495,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р-н, п.Братский, Емкость, литер I, 24куб.м., </w:t>
                        </w:r>
                        <w:proofErr w:type="spellStart"/>
                        <w:r w:rsidRPr="008F1929">
                          <w:rPr>
                            <w:rFonts w:ascii="Times New Roman" w:eastAsia="Times New Roman" w:hAnsi="Times New Roman" w:cs="Times New Roman"/>
                            <w:lang w:eastAsia="ru-RU"/>
                          </w:rPr>
                          <w:t>адрес:п.Братский</w:t>
                        </w:r>
                        <w:proofErr w:type="spellEnd"/>
                        <w:r w:rsidRPr="008F1929">
                          <w:rPr>
                            <w:rFonts w:ascii="Times New Roman" w:eastAsia="Times New Roman" w:hAnsi="Times New Roman" w:cs="Times New Roman"/>
                            <w:lang w:eastAsia="ru-RU"/>
                          </w:rPr>
                          <w:t xml:space="preserve">; ЗАВ-20, литер I,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р-н, п.Братский, Механизированный ток; Анализатор качества молока "Клевер-2"(2шт.), </w:t>
                        </w:r>
                        <w:proofErr w:type="spellStart"/>
                        <w:r w:rsidRPr="008F1929">
                          <w:rPr>
                            <w:rFonts w:ascii="Times New Roman" w:eastAsia="Times New Roman" w:hAnsi="Times New Roman" w:cs="Times New Roman"/>
                            <w:lang w:eastAsia="ru-RU"/>
                          </w:rPr>
                          <w:t>инв.№№</w:t>
                        </w:r>
                        <w:proofErr w:type="spellEnd"/>
                        <w:r w:rsidRPr="008F1929">
                          <w:rPr>
                            <w:rFonts w:ascii="Times New Roman" w:eastAsia="Times New Roman" w:hAnsi="Times New Roman" w:cs="Times New Roman"/>
                            <w:lang w:eastAsia="ru-RU"/>
                          </w:rPr>
                          <w:t xml:space="preserve"> 564,563,2008г.в.; </w:t>
                        </w:r>
                        <w:proofErr w:type="spellStart"/>
                        <w:r w:rsidRPr="008F1929">
                          <w:rPr>
                            <w:rFonts w:ascii="Times New Roman" w:eastAsia="Times New Roman" w:hAnsi="Times New Roman" w:cs="Times New Roman"/>
                            <w:lang w:eastAsia="ru-RU"/>
                          </w:rPr>
                          <w:t>Бензотриммер</w:t>
                        </w:r>
                        <w:proofErr w:type="spellEnd"/>
                        <w:r w:rsidRPr="008F1929">
                          <w:rPr>
                            <w:rFonts w:ascii="Times New Roman" w:eastAsia="Times New Roman" w:hAnsi="Times New Roman" w:cs="Times New Roman"/>
                            <w:lang w:eastAsia="ru-RU"/>
                          </w:rPr>
                          <w:t xml:space="preserve">, инв.№558; Водонагреватель ЭВА-200, инв.№6875; Воздушный компрессор, инв.№371; Грабли роторные ГР-700, инв.№8338, 2009г.в.; Грабли роторные ГР-700 "Каскад", инв.№9517, 2011г.в.; </w:t>
                        </w:r>
                        <w:proofErr w:type="spellStart"/>
                        <w:r w:rsidRPr="008F1929">
                          <w:rPr>
                            <w:rFonts w:ascii="Times New Roman" w:eastAsia="Times New Roman" w:hAnsi="Times New Roman" w:cs="Times New Roman"/>
                            <w:lang w:eastAsia="ru-RU"/>
                          </w:rPr>
                          <w:t>Диз.колонка</w:t>
                        </w:r>
                        <w:proofErr w:type="spellEnd"/>
                        <w:r w:rsidRPr="008F1929">
                          <w:rPr>
                            <w:rFonts w:ascii="Times New Roman" w:eastAsia="Times New Roman" w:hAnsi="Times New Roman" w:cs="Times New Roman"/>
                            <w:lang w:eastAsia="ru-RU"/>
                          </w:rPr>
                          <w:t xml:space="preserve"> 1983 г.в., инв.№66, 1983г.в.; Дробилка АДК-1, инв.№8836; Дробилка АДК-1 с подставкой и рамой (2шт.), инв.№№8830, 8831; Дроссель-расходомер, инв.№6943, 1987г.в.; </w:t>
                        </w:r>
                        <w:proofErr w:type="spellStart"/>
                        <w:r w:rsidRPr="008F1929">
                          <w:rPr>
                            <w:rFonts w:ascii="Times New Roman" w:eastAsia="Times New Roman" w:hAnsi="Times New Roman" w:cs="Times New Roman"/>
                            <w:lang w:eastAsia="ru-RU"/>
                          </w:rPr>
                          <w:t>Измельчитель-смеситель-раздатчик</w:t>
                        </w:r>
                        <w:proofErr w:type="spellEnd"/>
                        <w:r w:rsidRPr="008F1929">
                          <w:rPr>
                            <w:rFonts w:ascii="Times New Roman" w:eastAsia="Times New Roman" w:hAnsi="Times New Roman" w:cs="Times New Roman"/>
                            <w:lang w:eastAsia="ru-RU"/>
                          </w:rPr>
                          <w:t xml:space="preserve"> кормов ИСРК-12 (2шт.), инв.№№9462, 8849, 2010г.в., 2006г.в.; Камера т/</w:t>
                        </w:r>
                        <w:proofErr w:type="spellStart"/>
                        <w:r w:rsidRPr="008F1929">
                          <w:rPr>
                            <w:rFonts w:ascii="Times New Roman" w:eastAsia="Times New Roman" w:hAnsi="Times New Roman" w:cs="Times New Roman"/>
                            <w:lang w:eastAsia="ru-RU"/>
                          </w:rPr>
                          <w:t>изол.холодильная</w:t>
                        </w:r>
                        <w:proofErr w:type="spellEnd"/>
                        <w:r w:rsidRPr="008F1929">
                          <w:rPr>
                            <w:rFonts w:ascii="Times New Roman" w:eastAsia="Times New Roman" w:hAnsi="Times New Roman" w:cs="Times New Roman"/>
                            <w:lang w:eastAsia="ru-RU"/>
                          </w:rPr>
                          <w:t xml:space="preserve"> КХН-11,72,2560*2560*2200, </w:t>
                        </w:r>
                        <w:r w:rsidRPr="008F1929">
                          <w:rPr>
                            <w:rFonts w:ascii="Times New Roman" w:eastAsia="Times New Roman" w:hAnsi="Times New Roman" w:cs="Times New Roman"/>
                            <w:lang w:eastAsia="ru-RU"/>
                          </w:rPr>
                          <w:lastRenderedPageBreak/>
                          <w:t xml:space="preserve">инв.№6927; Каток КЗК-10, инв.№8897, 2008г.в.; Компрессор, инв.№8848; Компрессорная установка С-415М, инв.№9442; Крематор ТП 100 ЭД, инв.№9470; Лазерный аппарат "СТП - 99", инв.№6983; Ларь морозильный CF500S 1436-743-927, инв.№6956; Машина холодильная моноблочная МВ-216 S, инв.№6928; Мини-линия для приготовления комбикормов в сборе, инв.№365, 2006г.в.; Морозильник </w:t>
                        </w:r>
                        <w:proofErr w:type="spellStart"/>
                        <w:r w:rsidRPr="008F1929">
                          <w:rPr>
                            <w:rFonts w:ascii="Times New Roman" w:eastAsia="Times New Roman" w:hAnsi="Times New Roman" w:cs="Times New Roman"/>
                            <w:lang w:eastAsia="ru-RU"/>
                          </w:rPr>
                          <w:t>Nord</w:t>
                        </w:r>
                        <w:proofErr w:type="spellEnd"/>
                        <w:r w:rsidRPr="008F1929">
                          <w:rPr>
                            <w:rFonts w:ascii="Times New Roman" w:eastAsia="Times New Roman" w:hAnsi="Times New Roman" w:cs="Times New Roman"/>
                            <w:lang w:eastAsia="ru-RU"/>
                          </w:rPr>
                          <w:t xml:space="preserve"> ДМ 156-010(2шт.), инв.№№6930, 6929; Насос глубинный ЭЦВ 6-10-140, инв.№8876; Нория ТВП - 20 5м, инв.№8862; Нория зерновая НЗ-10/12,5-40, инв.№9455; Нория зерновая НЗ-20/12,5, инв.№8880; Нория НЗС-25-16м мотор-редуктор, инв.№9518; Оборудование газосварочное, инв.№8847; Охладитель молока </w:t>
                        </w:r>
                        <w:proofErr w:type="spellStart"/>
                        <w:r w:rsidRPr="008F1929">
                          <w:rPr>
                            <w:rFonts w:ascii="Times New Roman" w:eastAsia="Times New Roman" w:hAnsi="Times New Roman" w:cs="Times New Roman"/>
                            <w:lang w:eastAsia="ru-RU"/>
                          </w:rPr>
                          <w:t>Alfa</w:t>
                        </w:r>
                        <w:proofErr w:type="spellEnd"/>
                        <w:r w:rsidRPr="008F1929">
                          <w:rPr>
                            <w:rFonts w:ascii="Times New Roman" w:eastAsia="Times New Roman" w:hAnsi="Times New Roman" w:cs="Times New Roman"/>
                            <w:lang w:eastAsia="ru-RU"/>
                          </w:rPr>
                          <w:t xml:space="preserve"> </w:t>
                        </w:r>
                        <w:proofErr w:type="spellStart"/>
                        <w:r w:rsidRPr="008F1929">
                          <w:rPr>
                            <w:rFonts w:ascii="Times New Roman" w:eastAsia="Times New Roman" w:hAnsi="Times New Roman" w:cs="Times New Roman"/>
                            <w:lang w:eastAsia="ru-RU"/>
                          </w:rPr>
                          <w:t>Laval</w:t>
                        </w:r>
                        <w:proofErr w:type="spellEnd"/>
                        <w:r w:rsidRPr="008F1929">
                          <w:rPr>
                            <w:rFonts w:ascii="Times New Roman" w:eastAsia="Times New Roman" w:hAnsi="Times New Roman" w:cs="Times New Roman"/>
                            <w:lang w:eastAsia="ru-RU"/>
                          </w:rPr>
                          <w:t xml:space="preserve"> V - 1800, инв.№559, 2008г.в.; </w:t>
                        </w:r>
                        <w:proofErr w:type="spellStart"/>
                        <w:r w:rsidRPr="008F1929">
                          <w:rPr>
                            <w:rFonts w:ascii="Times New Roman" w:eastAsia="Times New Roman" w:hAnsi="Times New Roman" w:cs="Times New Roman"/>
                            <w:lang w:eastAsia="ru-RU"/>
                          </w:rPr>
                          <w:t>Погрузчик-копновоз</w:t>
                        </w:r>
                        <w:proofErr w:type="spellEnd"/>
                        <w:r w:rsidRPr="008F1929">
                          <w:rPr>
                            <w:rFonts w:ascii="Times New Roman" w:eastAsia="Times New Roman" w:hAnsi="Times New Roman" w:cs="Times New Roman"/>
                            <w:lang w:eastAsia="ru-RU"/>
                          </w:rPr>
                          <w:t xml:space="preserve"> </w:t>
                        </w:r>
                        <w:proofErr w:type="spellStart"/>
                        <w:r w:rsidRPr="008F1929">
                          <w:rPr>
                            <w:rFonts w:ascii="Times New Roman" w:eastAsia="Times New Roman" w:hAnsi="Times New Roman" w:cs="Times New Roman"/>
                            <w:lang w:eastAsia="ru-RU"/>
                          </w:rPr>
                          <w:t>универс</w:t>
                        </w:r>
                        <w:proofErr w:type="spellEnd"/>
                        <w:r w:rsidRPr="008F1929">
                          <w:rPr>
                            <w:rFonts w:ascii="Times New Roman" w:eastAsia="Times New Roman" w:hAnsi="Times New Roman" w:cs="Times New Roman"/>
                            <w:lang w:eastAsia="ru-RU"/>
                          </w:rPr>
                          <w:t>. ПКУ 0,8-0, инв.№8841; Поилки модель 43А в сборе(14шт.); Пресс-подборщик квадратных тюков LSB8200-TEX-0238 CN, инв.№8850; Сварочный агрегат АДБ -3122 У1 23.09.1991г.в.зав.№12058, инв.№153; Сварочный агрегат АДД -4004 И У1(</w:t>
                        </w:r>
                        <w:proofErr w:type="spellStart"/>
                        <w:r w:rsidRPr="008F1929">
                          <w:rPr>
                            <w:rFonts w:ascii="Times New Roman" w:eastAsia="Times New Roman" w:hAnsi="Times New Roman" w:cs="Times New Roman"/>
                            <w:lang w:eastAsia="ru-RU"/>
                          </w:rPr>
                          <w:t>стац.трансформатор</w:t>
                        </w:r>
                        <w:proofErr w:type="spellEnd"/>
                        <w:r w:rsidRPr="008F1929">
                          <w:rPr>
                            <w:rFonts w:ascii="Times New Roman" w:eastAsia="Times New Roman" w:hAnsi="Times New Roman" w:cs="Times New Roman"/>
                            <w:lang w:eastAsia="ru-RU"/>
                          </w:rPr>
                          <w:t>) 16.11.2000г.в. зав.№1684, инв.№154; Сеялка без транспортного устройства СЗ-5,4(6шт.),</w:t>
                        </w:r>
                        <w:proofErr w:type="spellStart"/>
                        <w:r w:rsidRPr="008F1929">
                          <w:rPr>
                            <w:rFonts w:ascii="Times New Roman" w:eastAsia="Times New Roman" w:hAnsi="Times New Roman" w:cs="Times New Roman"/>
                            <w:lang w:eastAsia="ru-RU"/>
                          </w:rPr>
                          <w:t>инв.№№</w:t>
                        </w:r>
                        <w:proofErr w:type="spellEnd"/>
                        <w:r w:rsidRPr="008F1929">
                          <w:rPr>
                            <w:rFonts w:ascii="Times New Roman" w:eastAsia="Times New Roman" w:hAnsi="Times New Roman" w:cs="Times New Roman"/>
                            <w:lang w:eastAsia="ru-RU"/>
                          </w:rPr>
                          <w:t xml:space="preserve"> 9526-9531;Смеситель вертикальный УСК-3, инв.№8826; Спектрометр -прибор для измерения содержания хлорофилла, инв.№7852; Стогометатель СНУ-550 без ковша гр.реш.СНУ-550, инв.№9457; Сцепка с маркерным устройством СПЗ-10,8 (3шт.), инв.№№9532-9534; </w:t>
                        </w:r>
                        <w:proofErr w:type="spellStart"/>
                        <w:r w:rsidRPr="008F1929">
                          <w:rPr>
                            <w:rFonts w:ascii="Times New Roman" w:eastAsia="Times New Roman" w:hAnsi="Times New Roman" w:cs="Times New Roman"/>
                            <w:lang w:eastAsia="ru-RU"/>
                          </w:rPr>
                          <w:t>Трихинеллоскоп</w:t>
                        </w:r>
                        <w:proofErr w:type="spellEnd"/>
                        <w:r w:rsidRPr="008F1929">
                          <w:rPr>
                            <w:rFonts w:ascii="Times New Roman" w:eastAsia="Times New Roman" w:hAnsi="Times New Roman" w:cs="Times New Roman"/>
                            <w:lang w:eastAsia="ru-RU"/>
                          </w:rPr>
                          <w:t xml:space="preserve"> ПТ 80 с </w:t>
                        </w:r>
                        <w:proofErr w:type="spellStart"/>
                        <w:r w:rsidRPr="008F1929">
                          <w:rPr>
                            <w:rFonts w:ascii="Times New Roman" w:eastAsia="Times New Roman" w:hAnsi="Times New Roman" w:cs="Times New Roman"/>
                            <w:lang w:eastAsia="ru-RU"/>
                          </w:rPr>
                          <w:t>компрессориумом</w:t>
                        </w:r>
                        <w:proofErr w:type="spellEnd"/>
                        <w:r w:rsidRPr="008F1929">
                          <w:rPr>
                            <w:rFonts w:ascii="Times New Roman" w:eastAsia="Times New Roman" w:hAnsi="Times New Roman" w:cs="Times New Roman"/>
                            <w:lang w:eastAsia="ru-RU"/>
                          </w:rPr>
                          <w:t xml:space="preserve">, инв.№9416; Холодильная машина SB328, инв.№9434; Холодильник LG 399, инв.№7012; Холодильник </w:t>
                        </w:r>
                        <w:proofErr w:type="spellStart"/>
                        <w:r w:rsidRPr="008F1929">
                          <w:rPr>
                            <w:rFonts w:ascii="Times New Roman" w:eastAsia="Times New Roman" w:hAnsi="Times New Roman" w:cs="Times New Roman"/>
                            <w:lang w:eastAsia="ru-RU"/>
                          </w:rPr>
                          <w:t>Samsung</w:t>
                        </w:r>
                        <w:proofErr w:type="spellEnd"/>
                        <w:r w:rsidRPr="008F1929">
                          <w:rPr>
                            <w:rFonts w:ascii="Times New Roman" w:eastAsia="Times New Roman" w:hAnsi="Times New Roman" w:cs="Times New Roman"/>
                            <w:lang w:eastAsia="ru-RU"/>
                          </w:rPr>
                          <w:t xml:space="preserve"> - RL-17 MB SW, инв.№7020; Холодильник </w:t>
                        </w:r>
                        <w:proofErr w:type="spellStart"/>
                        <w:r w:rsidRPr="008F1929">
                          <w:rPr>
                            <w:rFonts w:ascii="Times New Roman" w:eastAsia="Times New Roman" w:hAnsi="Times New Roman" w:cs="Times New Roman"/>
                            <w:lang w:eastAsia="ru-RU"/>
                          </w:rPr>
                          <w:t>Toshiba</w:t>
                        </w:r>
                        <w:proofErr w:type="spellEnd"/>
                        <w:r w:rsidRPr="008F1929">
                          <w:rPr>
                            <w:rFonts w:ascii="Times New Roman" w:eastAsia="Times New Roman" w:hAnsi="Times New Roman" w:cs="Times New Roman"/>
                            <w:lang w:eastAsia="ru-RU"/>
                          </w:rPr>
                          <w:t xml:space="preserve"> М47, инв.№6958; Шкаф "</w:t>
                        </w:r>
                        <w:proofErr w:type="spellStart"/>
                        <w:r w:rsidRPr="008F1929">
                          <w:rPr>
                            <w:rFonts w:ascii="Times New Roman" w:eastAsia="Times New Roman" w:hAnsi="Times New Roman" w:cs="Times New Roman"/>
                            <w:lang w:eastAsia="ru-RU"/>
                          </w:rPr>
                          <w:t>Полаир</w:t>
                        </w:r>
                        <w:proofErr w:type="spellEnd"/>
                        <w:r w:rsidRPr="008F1929">
                          <w:rPr>
                            <w:rFonts w:ascii="Times New Roman" w:eastAsia="Times New Roman" w:hAnsi="Times New Roman" w:cs="Times New Roman"/>
                            <w:lang w:eastAsia="ru-RU"/>
                          </w:rPr>
                          <w:t xml:space="preserve">" ШХ-07, инв.№403; Шнек d=200 (3шт.), инв.№№8819, 8823, 8822; Шнек d=160 (3шт.), </w:t>
                        </w:r>
                        <w:proofErr w:type="spellStart"/>
                        <w:r w:rsidRPr="008F1929">
                          <w:rPr>
                            <w:rFonts w:ascii="Times New Roman" w:eastAsia="Times New Roman" w:hAnsi="Times New Roman" w:cs="Times New Roman"/>
                            <w:lang w:eastAsia="ru-RU"/>
                          </w:rPr>
                          <w:t>инв.№№</w:t>
                        </w:r>
                        <w:proofErr w:type="spellEnd"/>
                        <w:r w:rsidRPr="008F1929">
                          <w:rPr>
                            <w:rFonts w:ascii="Times New Roman" w:eastAsia="Times New Roman" w:hAnsi="Times New Roman" w:cs="Times New Roman"/>
                            <w:lang w:eastAsia="ru-RU"/>
                          </w:rPr>
                          <w:t xml:space="preserve"> 8832-8834; Шнек Д - 100L =3,7м, инв.№8837; </w:t>
                        </w:r>
                        <w:proofErr w:type="spellStart"/>
                        <w:r w:rsidRPr="008F1929">
                          <w:rPr>
                            <w:rFonts w:ascii="Times New Roman" w:eastAsia="Times New Roman" w:hAnsi="Times New Roman" w:cs="Times New Roman"/>
                            <w:lang w:eastAsia="ru-RU"/>
                          </w:rPr>
                          <w:t>Штригельная</w:t>
                        </w:r>
                        <w:proofErr w:type="spellEnd"/>
                        <w:r w:rsidRPr="008F1929">
                          <w:rPr>
                            <w:rFonts w:ascii="Times New Roman" w:eastAsia="Times New Roman" w:hAnsi="Times New Roman" w:cs="Times New Roman"/>
                            <w:lang w:eastAsia="ru-RU"/>
                          </w:rPr>
                          <w:t xml:space="preserve"> борона " </w:t>
                        </w:r>
                        <w:proofErr w:type="spellStart"/>
                        <w:r w:rsidRPr="008F1929">
                          <w:rPr>
                            <w:rFonts w:ascii="Times New Roman" w:eastAsia="Times New Roman" w:hAnsi="Times New Roman" w:cs="Times New Roman"/>
                            <w:lang w:eastAsia="ru-RU"/>
                          </w:rPr>
                          <w:t>Gaspardo</w:t>
                        </w:r>
                        <w:proofErr w:type="spellEnd"/>
                        <w:r w:rsidRPr="008F1929">
                          <w:rPr>
                            <w:rFonts w:ascii="Times New Roman" w:eastAsia="Times New Roman" w:hAnsi="Times New Roman" w:cs="Times New Roman"/>
                            <w:lang w:eastAsia="ru-RU"/>
                          </w:rPr>
                          <w:t xml:space="preserve">" SF/120-RH толщина зубьев 7 мм, инв.№8855; Жатка для уборки подсолнечника UN 6,6 рядная (2шт.), инв.№№462,464; Автомобиль NISSAN NOTE, К844CC93, 2008г.в.; Автомобиль ВАЗ – 21214,А540КС93, 2007г.в.; Автомобиль ВАЗ-21214,О195ЕУ93,2007г.в.; Автомобиль ГАЗ САЗ 3507,У394СУ93, 1989 г.в.; Автомобиль ГАЗ-52-04, А475ХН93, 1991г.в.; Автомобиль </w:t>
                        </w:r>
                        <w:proofErr w:type="spellStart"/>
                        <w:r w:rsidRPr="008F1929">
                          <w:rPr>
                            <w:rFonts w:ascii="Times New Roman" w:eastAsia="Times New Roman" w:hAnsi="Times New Roman" w:cs="Times New Roman"/>
                            <w:lang w:eastAsia="ru-RU"/>
                          </w:rPr>
                          <w:t>ТагАЗ</w:t>
                        </w:r>
                        <w:proofErr w:type="spellEnd"/>
                        <w:r w:rsidRPr="008F1929">
                          <w:rPr>
                            <w:rFonts w:ascii="Times New Roman" w:eastAsia="Times New Roman" w:hAnsi="Times New Roman" w:cs="Times New Roman"/>
                            <w:lang w:eastAsia="ru-RU"/>
                          </w:rPr>
                          <w:t xml:space="preserve"> FJR </w:t>
                        </w:r>
                        <w:proofErr w:type="spellStart"/>
                        <w:r w:rsidRPr="008F1929">
                          <w:rPr>
                            <w:rFonts w:ascii="Times New Roman" w:eastAsia="Times New Roman" w:hAnsi="Times New Roman" w:cs="Times New Roman"/>
                            <w:lang w:eastAsia="ru-RU"/>
                          </w:rPr>
                          <w:t>Road</w:t>
                        </w:r>
                        <w:proofErr w:type="spellEnd"/>
                        <w:r w:rsidRPr="008F1929">
                          <w:rPr>
                            <w:rFonts w:ascii="Times New Roman" w:eastAsia="Times New Roman" w:hAnsi="Times New Roman" w:cs="Times New Roman"/>
                            <w:lang w:eastAsia="ru-RU"/>
                          </w:rPr>
                          <w:t>(</w:t>
                        </w:r>
                        <w:proofErr w:type="spellStart"/>
                        <w:r w:rsidRPr="008F1929">
                          <w:rPr>
                            <w:rFonts w:ascii="Times New Roman" w:eastAsia="Times New Roman" w:hAnsi="Times New Roman" w:cs="Times New Roman"/>
                            <w:lang w:eastAsia="ru-RU"/>
                          </w:rPr>
                          <w:t>Parther</w:t>
                        </w:r>
                        <w:proofErr w:type="spellEnd"/>
                        <w:r w:rsidRPr="008F1929">
                          <w:rPr>
                            <w:rFonts w:ascii="Times New Roman" w:eastAsia="Times New Roman" w:hAnsi="Times New Roman" w:cs="Times New Roman"/>
                            <w:lang w:eastAsia="ru-RU"/>
                          </w:rPr>
                          <w:t>), Р488УА93,2009г.в.; Полуприцеп тракторный самосвальный ПТ-14С(2шт.), инв.№№9520, 9521; Трактор "</w:t>
                        </w:r>
                        <w:proofErr w:type="spellStart"/>
                        <w:r w:rsidRPr="008F1929">
                          <w:rPr>
                            <w:rFonts w:ascii="Times New Roman" w:eastAsia="Times New Roman" w:hAnsi="Times New Roman" w:cs="Times New Roman"/>
                            <w:lang w:eastAsia="ru-RU"/>
                          </w:rPr>
                          <w:t>Беларус</w:t>
                        </w:r>
                        <w:proofErr w:type="spellEnd"/>
                        <w:r w:rsidRPr="008F1929">
                          <w:rPr>
                            <w:rFonts w:ascii="Times New Roman" w:eastAsia="Times New Roman" w:hAnsi="Times New Roman" w:cs="Times New Roman"/>
                            <w:lang w:eastAsia="ru-RU"/>
                          </w:rPr>
                          <w:t xml:space="preserve"> 82.1-34/11", зав.№80899190, 23КХ5407,2009г.в.; Трактор </w:t>
                        </w:r>
                        <w:proofErr w:type="spellStart"/>
                        <w:r w:rsidRPr="008F1929">
                          <w:rPr>
                            <w:rFonts w:ascii="Times New Roman" w:eastAsia="Times New Roman" w:hAnsi="Times New Roman" w:cs="Times New Roman"/>
                            <w:lang w:eastAsia="ru-RU"/>
                          </w:rPr>
                          <w:t>Беларус</w:t>
                        </w:r>
                        <w:proofErr w:type="spellEnd"/>
                        <w:r w:rsidRPr="008F1929">
                          <w:rPr>
                            <w:rFonts w:ascii="Times New Roman" w:eastAsia="Times New Roman" w:hAnsi="Times New Roman" w:cs="Times New Roman"/>
                            <w:lang w:eastAsia="ru-RU"/>
                          </w:rPr>
                          <w:t xml:space="preserve"> 1221.2 (3шт.),</w:t>
                        </w:r>
                        <w:proofErr w:type="spellStart"/>
                        <w:r w:rsidRPr="008F1929">
                          <w:rPr>
                            <w:rFonts w:ascii="Times New Roman" w:eastAsia="Times New Roman" w:hAnsi="Times New Roman" w:cs="Times New Roman"/>
                            <w:lang w:eastAsia="ru-RU"/>
                          </w:rPr>
                          <w:t>гос.№№</w:t>
                        </w:r>
                        <w:proofErr w:type="spellEnd"/>
                        <w:r w:rsidRPr="008F1929">
                          <w:rPr>
                            <w:rFonts w:ascii="Times New Roman" w:eastAsia="Times New Roman" w:hAnsi="Times New Roman" w:cs="Times New Roman"/>
                            <w:lang w:eastAsia="ru-RU"/>
                          </w:rPr>
                          <w:t xml:space="preserve"> 23КХ5404, 23КХ5403, 23КХ5402, 2012г.в.; Трактор </w:t>
                        </w:r>
                        <w:proofErr w:type="spellStart"/>
                        <w:r w:rsidRPr="008F1929">
                          <w:rPr>
                            <w:rFonts w:ascii="Times New Roman" w:eastAsia="Times New Roman" w:hAnsi="Times New Roman" w:cs="Times New Roman"/>
                            <w:lang w:eastAsia="ru-RU"/>
                          </w:rPr>
                          <w:t>Беларус</w:t>
                        </w:r>
                        <w:proofErr w:type="spellEnd"/>
                        <w:r w:rsidRPr="008F1929">
                          <w:rPr>
                            <w:rFonts w:ascii="Times New Roman" w:eastAsia="Times New Roman" w:hAnsi="Times New Roman" w:cs="Times New Roman"/>
                            <w:lang w:eastAsia="ru-RU"/>
                          </w:rPr>
                          <w:t xml:space="preserve"> 320 МУ, 23КХ5408, 2009г.в.; Трактор МТЗ-80.1, 23УН3428, 1991г.в.; Трактор МТЗ-80Л, 23УН3415,1990г.в.; Трактор МТЗ-80Л, 23УН3422, 1985 г.в.; Трактор МТЗ-80Л, 23УН3418, 1989г.в.; Трактор МТЗ-80Л, 23УН3416, 1990 г.в.; Трактор МТЗ-80Л, 23УН3417, 1991г.в.; Трактор МТЗ-82Л, 23УН3441, 1981г.в.; Трактор Т-150К, 23УН9354, 1989 г.в.; Бочка - МЖТ-11Б, инв.№9417; КРС в кол-ве 952 голов, общим весом 458204кг.; </w:t>
                        </w:r>
                        <w:proofErr w:type="spellStart"/>
                        <w:r w:rsidRPr="008F1929">
                          <w:rPr>
                            <w:rFonts w:ascii="Times New Roman" w:eastAsia="Times New Roman" w:hAnsi="Times New Roman" w:cs="Times New Roman"/>
                            <w:lang w:eastAsia="ru-RU"/>
                          </w:rPr>
                          <w:t>Племрепродуктор</w:t>
                        </w:r>
                        <w:proofErr w:type="spellEnd"/>
                        <w:r w:rsidRPr="008F1929">
                          <w:rPr>
                            <w:rFonts w:ascii="Times New Roman" w:eastAsia="Times New Roman" w:hAnsi="Times New Roman" w:cs="Times New Roman"/>
                            <w:lang w:eastAsia="ru-RU"/>
                          </w:rPr>
                          <w:t xml:space="preserve"> СТФ №2; санпропускник.</w:t>
                        </w:r>
                      </w:p>
                    </w:tc>
                    <w:tc>
                      <w:tcPr>
                        <w:tcW w:w="0" w:type="auto"/>
                        <w:vAlign w:val="center"/>
                        <w:hideMark/>
                      </w:tcPr>
                      <w:p w:rsidR="008F1929" w:rsidRPr="008F1929" w:rsidRDefault="008F1929" w:rsidP="008F1929">
                        <w:pPr>
                          <w:spacing w:after="0" w:line="240" w:lineRule="auto"/>
                          <w:jc w:val="right"/>
                          <w:rPr>
                            <w:rFonts w:ascii="Times New Roman" w:eastAsia="Times New Roman" w:hAnsi="Times New Roman" w:cs="Times New Roman"/>
                            <w:lang w:eastAsia="ru-RU"/>
                          </w:rPr>
                        </w:pPr>
                        <w:r w:rsidRPr="008F1929">
                          <w:rPr>
                            <w:rFonts w:ascii="Times New Roman" w:eastAsia="Times New Roman" w:hAnsi="Times New Roman" w:cs="Times New Roman"/>
                            <w:lang w:eastAsia="ru-RU"/>
                          </w:rPr>
                          <w:lastRenderedPageBreak/>
                          <w:t>91 475 180,10</w:t>
                        </w:r>
                      </w:p>
                    </w:tc>
                    <w:tc>
                      <w:tcPr>
                        <w:tcW w:w="0" w:type="auto"/>
                        <w:vAlign w:val="center"/>
                        <w:hideMark/>
                      </w:tcPr>
                      <w:p w:rsidR="008F1929" w:rsidRPr="008F1929" w:rsidRDefault="008F1929" w:rsidP="008F1929">
                        <w:pPr>
                          <w:spacing w:after="0" w:line="240" w:lineRule="auto"/>
                          <w:jc w:val="right"/>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w:t>
                        </w:r>
                      </w:p>
                    </w:tc>
                    <w:tc>
                      <w:tcPr>
                        <w:tcW w:w="0" w:type="auto"/>
                        <w:vAlign w:val="center"/>
                        <w:hideMark/>
                      </w:tcPr>
                      <w:p w:rsidR="008F1929" w:rsidRPr="008F1929" w:rsidRDefault="008F1929" w:rsidP="008F1929">
                        <w:pPr>
                          <w:spacing w:after="0" w:line="240" w:lineRule="auto"/>
                          <w:jc w:val="right"/>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10,00 %</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10% от начальной цены каждые 10 дней</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Здания (кроме жилых) и сооружения, не включенные в другие группировки</w:t>
                        </w:r>
                        <w:r w:rsidRPr="008F1929">
                          <w:rPr>
                            <w:rFonts w:ascii="Times New Roman" w:eastAsia="Times New Roman" w:hAnsi="Times New Roman" w:cs="Times New Roman"/>
                            <w:lang w:eastAsia="ru-RU"/>
                          </w:rPr>
                          <w:br/>
                          <w:t xml:space="preserve">Машины и </w:t>
                        </w:r>
                        <w:r w:rsidRPr="008F1929">
                          <w:rPr>
                            <w:rFonts w:ascii="Times New Roman" w:eastAsia="Times New Roman" w:hAnsi="Times New Roman" w:cs="Times New Roman"/>
                            <w:lang w:eastAsia="ru-RU"/>
                          </w:rPr>
                          <w:lastRenderedPageBreak/>
                          <w:t>оборудование прочие, не включенные в другие группировки</w:t>
                        </w:r>
                        <w:r w:rsidRPr="008F1929">
                          <w:rPr>
                            <w:rFonts w:ascii="Times New Roman" w:eastAsia="Times New Roman" w:hAnsi="Times New Roman" w:cs="Times New Roman"/>
                            <w:lang w:eastAsia="ru-RU"/>
                          </w:rPr>
                          <w:br/>
                          <w:t>Прицепы и полуприцепы, фургоны</w:t>
                        </w:r>
                        <w:r w:rsidRPr="008F1929">
                          <w:rPr>
                            <w:rFonts w:ascii="Times New Roman" w:eastAsia="Times New Roman" w:hAnsi="Times New Roman" w:cs="Times New Roman"/>
                            <w:lang w:eastAsia="ru-RU"/>
                          </w:rPr>
                          <w:br/>
                          <w:t>Автомобили</w:t>
                        </w:r>
                        <w:r w:rsidRPr="008F1929">
                          <w:rPr>
                            <w:rFonts w:ascii="Times New Roman" w:eastAsia="Times New Roman" w:hAnsi="Times New Roman" w:cs="Times New Roman"/>
                            <w:lang w:eastAsia="ru-RU"/>
                          </w:rPr>
                          <w:br/>
                          <w:t>Специализированная техника</w:t>
                        </w:r>
                        <w:r w:rsidRPr="008F1929">
                          <w:rPr>
                            <w:rFonts w:ascii="Times New Roman" w:eastAsia="Times New Roman" w:hAnsi="Times New Roman" w:cs="Times New Roman"/>
                            <w:lang w:eastAsia="ru-RU"/>
                          </w:rPr>
                          <w:br/>
                          <w:t>Продукция скотоводства</w:t>
                        </w:r>
                        <w:r w:rsidRPr="008F1929">
                          <w:rPr>
                            <w:rFonts w:ascii="Times New Roman" w:eastAsia="Times New Roman" w:hAnsi="Times New Roman" w:cs="Times New Roman"/>
                            <w:lang w:eastAsia="ru-RU"/>
                          </w:rPr>
                          <w:br/>
                          <w:t>Право аренды</w:t>
                        </w:r>
                        <w:r w:rsidRPr="008F1929">
                          <w:rPr>
                            <w:rFonts w:ascii="Times New Roman" w:eastAsia="Times New Roman" w:hAnsi="Times New Roman" w:cs="Times New Roman"/>
                            <w:lang w:eastAsia="ru-RU"/>
                          </w:rPr>
                          <w:br/>
                          <w:t>Прочее</w:t>
                        </w:r>
                      </w:p>
                    </w:tc>
                  </w:tr>
                  <w:tr w:rsidR="008F1929" w:rsidRPr="008F1929" w:rsidTr="008F1929">
                    <w:trPr>
                      <w:tblCellSpacing w:w="0"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lastRenderedPageBreak/>
                          <w:t>4</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 xml:space="preserve">Право аренды земельного участка до 20.08.2057г., пл.69434кв.м., кад.№23:08:080300:326, адрес: РФ, Краснодарский край, Ейский р-н, Ейский с/о, п.Пролетарский, секция 1-68 контур 112, </w:t>
                        </w:r>
                        <w:r w:rsidRPr="008F1929">
                          <w:rPr>
                            <w:rFonts w:ascii="Times New Roman" w:eastAsia="Times New Roman" w:hAnsi="Times New Roman" w:cs="Times New Roman"/>
                            <w:lang w:eastAsia="ru-RU"/>
                          </w:rPr>
                          <w:lastRenderedPageBreak/>
                          <w:t xml:space="preserve">Механизированная мастерская, литер А, Механизированная мастерская, литер А1,общ.пл. объектов:334,8кв.м., </w:t>
                        </w:r>
                        <w:proofErr w:type="spellStart"/>
                        <w:r w:rsidRPr="008F1929">
                          <w:rPr>
                            <w:rFonts w:ascii="Times New Roman" w:eastAsia="Times New Roman" w:hAnsi="Times New Roman" w:cs="Times New Roman"/>
                            <w:lang w:eastAsia="ru-RU"/>
                          </w:rPr>
                          <w:t>кад.№</w:t>
                        </w:r>
                        <w:proofErr w:type="spellEnd"/>
                        <w:r w:rsidRPr="008F1929">
                          <w:rPr>
                            <w:rFonts w:ascii="Times New Roman" w:eastAsia="Times New Roman" w:hAnsi="Times New Roman" w:cs="Times New Roman"/>
                            <w:lang w:eastAsia="ru-RU"/>
                          </w:rPr>
                          <w:t xml:space="preserve"> 23:08:0803000:435,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р-н, п.Пролетарский; Сливная яма, литер I, пл.3,5кв.м., адрес: п.Пролетарский; Право аренды земельного участка 20.08.2057г., пл.54831кв.м., </w:t>
                        </w:r>
                        <w:proofErr w:type="spellStart"/>
                        <w:r w:rsidRPr="008F1929">
                          <w:rPr>
                            <w:rFonts w:ascii="Times New Roman" w:eastAsia="Times New Roman" w:hAnsi="Times New Roman" w:cs="Times New Roman"/>
                            <w:lang w:eastAsia="ru-RU"/>
                          </w:rPr>
                          <w:t>кад.№</w:t>
                        </w:r>
                        <w:proofErr w:type="spellEnd"/>
                        <w:r w:rsidRPr="008F1929">
                          <w:rPr>
                            <w:rFonts w:ascii="Times New Roman" w:eastAsia="Times New Roman" w:hAnsi="Times New Roman" w:cs="Times New Roman"/>
                            <w:lang w:eastAsia="ru-RU"/>
                          </w:rPr>
                          <w:t xml:space="preserve"> 23:08:0803000:329,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р-н, Ейский с/о, п. Братский, секция 1-78 контур 48, Склад, литер А, пл.970,5кв.м., Зернохранилище, литер Б, пл.1195кв.м., Весовая и Бытовка, литер </w:t>
                        </w:r>
                        <w:proofErr w:type="spellStart"/>
                        <w:r w:rsidRPr="008F1929">
                          <w:rPr>
                            <w:rFonts w:ascii="Times New Roman" w:eastAsia="Times New Roman" w:hAnsi="Times New Roman" w:cs="Times New Roman"/>
                            <w:lang w:eastAsia="ru-RU"/>
                          </w:rPr>
                          <w:t>В,в</w:t>
                        </w:r>
                        <w:proofErr w:type="spellEnd"/>
                        <w:r w:rsidRPr="008F1929">
                          <w:rPr>
                            <w:rFonts w:ascii="Times New Roman" w:eastAsia="Times New Roman" w:hAnsi="Times New Roman" w:cs="Times New Roman"/>
                            <w:lang w:eastAsia="ru-RU"/>
                          </w:rPr>
                          <w:t xml:space="preserve">, общ.пл.объектов:110,2кв.м., кад.№23:08:0000000:497,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р-н, п.Братский, Механизированный ток; Право аренды земельного участка до 20.08.2057г., пл.108703кв.м., кад.№23:08:0808001:117,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р-н, Ейский с/о, п.Н.Островского, секция 1-56 контур 118, Весовая, литер А, Весовая, литер А1, общ.пл.объектов:72,9кв.м., Склад, литер Б, пл.1208,5кв.м., кад.№23:08:0808001:180,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р-н, п.Н. Островского, Ток; Право аренды земельного участка до 20.08.2057г., пл.21310кв.м., кад.№23:08:0808001:118, адрес: РФ, Краснодарский край, Ейский р-н, Ейский с/о, п.Н. Островского, секция 1-56 контур 119, Ремонтный цех, литер А, пл.597,9кв.м., Пристройка, литер А1, Пристройка, литер А2, Пристройка, литер А3, Склад и Погреб, литер Б, литер Под Б, общ.пл.:объектов24,9кв.м., Заправочная, литер В, пл.6,8кв.м., Насосная, литер Г, пл.2,6кв.м., </w:t>
                        </w:r>
                        <w:proofErr w:type="spellStart"/>
                        <w:r w:rsidRPr="008F1929">
                          <w:rPr>
                            <w:rFonts w:ascii="Times New Roman" w:eastAsia="Times New Roman" w:hAnsi="Times New Roman" w:cs="Times New Roman"/>
                            <w:lang w:eastAsia="ru-RU"/>
                          </w:rPr>
                          <w:t>кад.№</w:t>
                        </w:r>
                        <w:proofErr w:type="spellEnd"/>
                        <w:r w:rsidRPr="008F1929">
                          <w:rPr>
                            <w:rFonts w:ascii="Times New Roman" w:eastAsia="Times New Roman" w:hAnsi="Times New Roman" w:cs="Times New Roman"/>
                            <w:lang w:eastAsia="ru-RU"/>
                          </w:rPr>
                          <w:t xml:space="preserve"> 23:08:0808001:181,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р-н, п.Н. Островского, ремонтная бригада; Емкость, литер I, пл.5кв.м.; Емкость, литер II, пл.54кв.м.; Емкость, литер III, пл.27кв.м.; Емкость, литер IV, пл.26кв.м.; Башня, литер V, пл.11,36кв.м.; Право аренды земельного участка до 20.08.2057г., пл.64578,0кв.м., кад.№23:08:0805001:106, адрес: РФ, Краснодарский край, Ейский р-н, Ейский с/о, п. Первомайский, секция 1-54 контур 102, Механизированная мастерская, литер А, Ремонтный цех, литер А1, Кузнечный цех, литер А2, общ.пл.объектов:564,7кв.м., Навес, литер а3, пл.28,7кв.м., Операторская, литер Б, пл.20,8кв.м., Водогрейка, литер В, пл.14,1кв.м., кад.№23:08:0805001:272, адрес: РФ, Краснодарский край, Ейский р-н, п.Первомайский, механизированные мастерские; Емкость, литер I, 3,3куб.м., Емкость, литер II, 3куб.м., Емкость, литер III, 2,8куб.м., Емкость, литер IV, 27,9куб.м., Емкость, литер V, 50куб.м., Емкость, литер VI, 24,7куб.м., Емкость, литер VII. 29,1куб.м., Емкость, литер VIII, 9,4куб.м., Емкость, литер IX, 5куб.м., Емкость, литер X, 0,7куб.м., адрес: п. Первомайский, механизированные мастерские; Право аренды земельного участка до 20.08.2057г., пл.55444кв.м., кад.№23:08:0805001:105,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р-н, Ейский с/о, п. Первомайский, секция 1-54 контур 42, Зернохранилище, литер А, пл.1167,4кв.м., Весовая, литер Б, Весовая, литер Б1, общ.пл.объектов:112,4кв.м.,Навес для хранения зерна, литер В, пл.5028,9кв.м., кад.№23:08:0806001:296,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р-н, п. Первомайский, Парковая, ток.; Право аренды земельного участка до 20.08.2057г., пл.2242кв.м., кад.№23:08:0804001:187, адрес: РФ, Краснодарский край, </w:t>
                        </w:r>
                        <w:r w:rsidRPr="008F1929">
                          <w:rPr>
                            <w:rFonts w:ascii="Times New Roman" w:eastAsia="Times New Roman" w:hAnsi="Times New Roman" w:cs="Times New Roman"/>
                            <w:lang w:eastAsia="ru-RU"/>
                          </w:rPr>
                          <w:lastRenderedPageBreak/>
                          <w:t xml:space="preserve">Ейский р-н, Ейский с/о, п. Октябрьский, ул. Макаренко,57-а, Нежилое здание, литер А, пл.702,8кв.м., кад.№23:08:0804001:486, адрес: РФ, Краснодарский край, Ейский р-н, п. Октябрьский, ул. Макаренко, 57-а; Право аренды земельного участка до 20.08.2057г., пл.2940,0кв.м., кад.№23:08:0804001:364, адрес: РФ, Краснодарский край, Ейский р-н, п. Октябрьский, ул. Мира, 41в., Нежилое здание, литер А, пл.475,9кв.м., кад.№23:08:08:04003:115, адрес: РФ, Краснодарский край, Ейский р-н, п. Октябрьский, ул. Мира, д. № 36.; Навес, литер а, пл.7,3кв.м., Навес, литер а1, пл.36,4кв.м., адрес: п. Октябрьский, ул.Мира, д.№36; Право аренды земельного участка до 20.08.2057г., пл.15355кв.м., кад.№23:08:0804003:62, адрес: РФ, Краснодарский край, Ейский р-н, Ейский с/о, п. Октябрьский, ул. Спортивная, 1-д., Комбайновый цех, литер А, Пристройка, литер А1, Пристройка, литер А2, Пристройка, литер а3, общ.пл.объектов:1787,9кв.м., Фундамент, литер А4, пл.711,5кв.м., Склад, литер Б, Склад, литер Б1, Склад, литер Б2, Пристройка, литер б3, общ.пл.:467кв.м., Склад, литер В, Пристройка, литер в1, общ.пл.452,6кв.м., Ремонтная мастерская, литер Д, Ремонтная мастерская, литер Д1, Ремонтная мастерская, литер Д2, Пристройка, литер д3, Пристройка, литер д4, общ.пл.объектов:347,4кв.м., Фундамент, литер Д5,пл.913,5кв.м., Навес, литер Г, пл.82,5кв.м., Навес, литер Г1, пл.23,2кв.м., кад.№23:08:0804003:136,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р-н, п. Октябрьский, Механизированные мастерские; Право аренды земельного участка до 20.08.2057г., пл.1052,00кв.м., кад.№23:08:0804003:51,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р-н, Ейский с/о, п. Октябрьский, ул. Мира, 40В., Дом быта, литер А, пл.356,3кв.м., кад.№23:08:0804001:989,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р-н, п. Октябрьский, ул. Мира, дом № 40В; Право аренды земельного участка до 20.08.2057г., пл.109883кв.м., кад.№23:08:0803000:317, адрес: РФ, Краснодарский край, Ейский р-н, Ейский с/о, п. Октябрьский, секция 1-66 контур 62., Административное здание, литер А, пл.189.3кв.м., Склад, литер Б, пл.90,6кв.м., Склад, литер В, пл.1254.4кв.м., кад.№23:08:0000000:366,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р-н, п.Октябрьский, </w:t>
                        </w:r>
                        <w:proofErr w:type="spellStart"/>
                        <w:r w:rsidRPr="008F1929">
                          <w:rPr>
                            <w:rFonts w:ascii="Times New Roman" w:eastAsia="Times New Roman" w:hAnsi="Times New Roman" w:cs="Times New Roman"/>
                            <w:lang w:eastAsia="ru-RU"/>
                          </w:rPr>
                          <w:t>Агрохимкомплекс</w:t>
                        </w:r>
                        <w:proofErr w:type="spellEnd"/>
                        <w:r w:rsidRPr="008F1929">
                          <w:rPr>
                            <w:rFonts w:ascii="Times New Roman" w:eastAsia="Times New Roman" w:hAnsi="Times New Roman" w:cs="Times New Roman"/>
                            <w:lang w:eastAsia="ru-RU"/>
                          </w:rPr>
                          <w:t xml:space="preserve">, Покрытие территории, литер I, пл.7915.5кв.м., адрес: п.Октябрьский, </w:t>
                        </w:r>
                        <w:proofErr w:type="spellStart"/>
                        <w:r w:rsidRPr="008F1929">
                          <w:rPr>
                            <w:rFonts w:ascii="Times New Roman" w:eastAsia="Times New Roman" w:hAnsi="Times New Roman" w:cs="Times New Roman"/>
                            <w:lang w:eastAsia="ru-RU"/>
                          </w:rPr>
                          <w:t>Агрохимкомплекс</w:t>
                        </w:r>
                        <w:proofErr w:type="spellEnd"/>
                        <w:r w:rsidRPr="008F1929">
                          <w:rPr>
                            <w:rFonts w:ascii="Times New Roman" w:eastAsia="Times New Roman" w:hAnsi="Times New Roman" w:cs="Times New Roman"/>
                            <w:lang w:eastAsia="ru-RU"/>
                          </w:rPr>
                          <w:t xml:space="preserve">; Право аренды земельного участка до 20.08.2057г., пл.13213кв.м., кад.№23:08:0804004:64,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р-н, Ейский с/о, п. Октябрьский, ул. Полевая, 1, Заправочная, литер А, пл.28,2кв.м., Навес, литер а1, пл.16,2кв.м., Склад, литер Б, пл.12кв.м., Склад, литер В, пл.8кв.м., </w:t>
                        </w:r>
                        <w:proofErr w:type="spellStart"/>
                        <w:r w:rsidRPr="008F1929">
                          <w:rPr>
                            <w:rFonts w:ascii="Times New Roman" w:eastAsia="Times New Roman" w:hAnsi="Times New Roman" w:cs="Times New Roman"/>
                            <w:lang w:eastAsia="ru-RU"/>
                          </w:rPr>
                          <w:t>Электрощитовая</w:t>
                        </w:r>
                        <w:proofErr w:type="spellEnd"/>
                        <w:r w:rsidRPr="008F1929">
                          <w:rPr>
                            <w:rFonts w:ascii="Times New Roman" w:eastAsia="Times New Roman" w:hAnsi="Times New Roman" w:cs="Times New Roman"/>
                            <w:lang w:eastAsia="ru-RU"/>
                          </w:rPr>
                          <w:t xml:space="preserve">, литер Г, пл.8,4кв.м., Склад, литер Д, пл.4кв.м, </w:t>
                        </w:r>
                        <w:proofErr w:type="spellStart"/>
                        <w:r w:rsidRPr="008F1929">
                          <w:rPr>
                            <w:rFonts w:ascii="Times New Roman" w:eastAsia="Times New Roman" w:hAnsi="Times New Roman" w:cs="Times New Roman"/>
                            <w:lang w:eastAsia="ru-RU"/>
                          </w:rPr>
                          <w:t>кад.№</w:t>
                        </w:r>
                        <w:proofErr w:type="spellEnd"/>
                        <w:r w:rsidRPr="008F1929">
                          <w:rPr>
                            <w:rFonts w:ascii="Times New Roman" w:eastAsia="Times New Roman" w:hAnsi="Times New Roman" w:cs="Times New Roman"/>
                            <w:lang w:eastAsia="ru-RU"/>
                          </w:rPr>
                          <w:t xml:space="preserve"> 23:08:0000000:414, адрес: РФ, Краснодарский край, Ейский район, п. Октябрьский, Нефтебаза; Навес, литер I, пл.85,5кв.м., Емкость, литер II, 25куб.м., Емкость, литер III, 45куб.м., Емкость, литер IV, 56куб.м., Емкость, литер V, 45куб.м., Емкость, литер VI, 41куб.м., Емкость, литер VII, 46куб.м., Емкость, литер VIII, 48куб.м, Емкость, литер IX, 45куб.м., Емкость, литер X, 20куб.м., Емкость, литер XI, 76куб.м., Емкость, литер XII, 43куб.м., Емкость, литер XIII., 37куб.м., Емкость, литер XIV, 30куб.м., Емкость, литер XV, </w:t>
                        </w:r>
                        <w:r w:rsidRPr="008F1929">
                          <w:rPr>
                            <w:rFonts w:ascii="Times New Roman" w:eastAsia="Times New Roman" w:hAnsi="Times New Roman" w:cs="Times New Roman"/>
                            <w:lang w:eastAsia="ru-RU"/>
                          </w:rPr>
                          <w:lastRenderedPageBreak/>
                          <w:t xml:space="preserve">49куб.м., Емкость, литер XVI, 38куб.м., Емкость, литер XVII, 27куб.м., Емкость, литер XVIII, 55куб.м., Емкость, литер XIX, 46куб.м., Емкость, литер XX, 53куб.м., Емкость, литер XXI, 46куб.м., Емкость, литер XXII, 51куб.м., Емкость, литер XXIII, 31куб.м., Емкость, литер XXIV, 37куб.м., Емкость, литер XXV, 10куб.м., Емкость, литер XXVI, 5куб.м., Емкость, литер XXVII, 5куб.м., Емкость, литер XXVIII, 3куб.м., Емкость, литер XXIX, 5куб.м., Емкость, литер XXX, 10куб.м., Колонка, литер XXXI, пл.0,4кв.м., Колонка, литер XXXII, пл.0,4кв.м., Колонка, литер XXXIII, пл.0,4кв.м., Колонка, литер XXXIV,пл.0,4кв.м., Колонка, литер XXXV, пл.0,4кв.м., Колонка, литер XXXVI, пл.0,9 кв.м., адрес: п.Октябрьский, Нефтебаза; Право аренды земельного участка до 20.08.2057г., пл.17143кв.м., кад.№23:08:0804003:63, адрес: РФ, Краснодарский край, Ейский р-н, Ейский с/о, п. Октябрьский, ул. Спортивная, 1-е, Санпропускник, литер А, пл.336в.м., Проходная, литер Б, пл.9,2кв.м., Гаражные боксы, литер В, Котельная, литер В1, Котельная, литер В2, общ.пл.объектов:229,1кв.м., Гаражные боксы, литер Г, Гаражные боксы, литер Г1, Пристройка, литер Г2, Гаражные боксы, литер Г3, общ.пл.2071,3кв.м., кад.№23:08:0000000:389,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w:t>
                        </w:r>
                        <w:proofErr w:type="spellStart"/>
                        <w:r w:rsidRPr="008F1929">
                          <w:rPr>
                            <w:rFonts w:ascii="Times New Roman" w:eastAsia="Times New Roman" w:hAnsi="Times New Roman" w:cs="Times New Roman"/>
                            <w:lang w:eastAsia="ru-RU"/>
                          </w:rPr>
                          <w:t>р-н,п.Октябрьский,ул.Строителей</w:t>
                        </w:r>
                        <w:proofErr w:type="spellEnd"/>
                        <w:r w:rsidRPr="008F1929">
                          <w:rPr>
                            <w:rFonts w:ascii="Times New Roman" w:eastAsia="Times New Roman" w:hAnsi="Times New Roman" w:cs="Times New Roman"/>
                            <w:lang w:eastAsia="ru-RU"/>
                          </w:rPr>
                          <w:t xml:space="preserve">; Право аренды земельного участка до 20.08.2057г., пл.10753кв.м., кад.№23:08:080403:61, адрес: РФ, Краснодарский край, Ейский р-н, Ейский с/о, п. Октябрьский, ул. Спортивная, 1-г, Склад, литер А, пл.100,4кв.м., Склад, литер Б, пл.107,2кв.м., Навес, литер Г, пл.761,8кв.м., Навес, литер Г1, пл.579,4кв.м., Навес, литер Г2, пл.578,6кв.м., Навес, литер Г3, пл.444,6кв.м., Навес, литер Г4, пл.579,4кв.м., Навес, литер Г5, пл.317,3кв.м., Навес, литер Г6, пл.771,2кв.м., кад.№23:08:0000000:392, адрес: РФ, Краснодарский край, Ейский р-н, п. Октябрьский, Ворота, литер I, пл.22,7кв.м., Ворота, литер II, пл.21,3кв.м., Калитка, литер III, пл.2,4кв.м., Забор, литер IV, пл.53,2кв.м., Мощение, литер V, пл.4543,1кв.м.; Право аренды земельного участка. Аренда до 20.08.2057г.,пл.2400кв.м., кад.№23:08:0804003:60, </w:t>
                        </w:r>
                        <w:proofErr w:type="spellStart"/>
                        <w:r w:rsidRPr="008F1929">
                          <w:rPr>
                            <w:rFonts w:ascii="Times New Roman" w:eastAsia="Times New Roman" w:hAnsi="Times New Roman" w:cs="Times New Roman"/>
                            <w:lang w:eastAsia="ru-RU"/>
                          </w:rPr>
                          <w:t>адрес:РФ</w:t>
                        </w:r>
                        <w:proofErr w:type="spellEnd"/>
                        <w:r w:rsidRPr="008F1929">
                          <w:rPr>
                            <w:rFonts w:ascii="Times New Roman" w:eastAsia="Times New Roman" w:hAnsi="Times New Roman" w:cs="Times New Roman"/>
                            <w:lang w:eastAsia="ru-RU"/>
                          </w:rPr>
                          <w:t xml:space="preserve">, Краснодарский край, Ейский р-н, Ейский с/о, п. Октябрьский, ул. Спортивная, 1-ж, Здание </w:t>
                        </w:r>
                        <w:proofErr w:type="spellStart"/>
                        <w:r w:rsidRPr="008F1929">
                          <w:rPr>
                            <w:rFonts w:ascii="Times New Roman" w:eastAsia="Times New Roman" w:hAnsi="Times New Roman" w:cs="Times New Roman"/>
                            <w:lang w:eastAsia="ru-RU"/>
                          </w:rPr>
                          <w:t>электроцеха</w:t>
                        </w:r>
                        <w:proofErr w:type="spellEnd"/>
                        <w:r w:rsidRPr="008F1929">
                          <w:rPr>
                            <w:rFonts w:ascii="Times New Roman" w:eastAsia="Times New Roman" w:hAnsi="Times New Roman" w:cs="Times New Roman"/>
                            <w:lang w:eastAsia="ru-RU"/>
                          </w:rPr>
                          <w:t xml:space="preserve">, литер А, пл.344.3кв.м., </w:t>
                        </w:r>
                        <w:proofErr w:type="spellStart"/>
                        <w:r w:rsidRPr="008F1929">
                          <w:rPr>
                            <w:rFonts w:ascii="Times New Roman" w:eastAsia="Times New Roman" w:hAnsi="Times New Roman" w:cs="Times New Roman"/>
                            <w:lang w:eastAsia="ru-RU"/>
                          </w:rPr>
                          <w:t>кад.№</w:t>
                        </w:r>
                        <w:proofErr w:type="spellEnd"/>
                        <w:r w:rsidRPr="008F1929">
                          <w:rPr>
                            <w:rFonts w:ascii="Times New Roman" w:eastAsia="Times New Roman" w:hAnsi="Times New Roman" w:cs="Times New Roman"/>
                            <w:lang w:eastAsia="ru-RU"/>
                          </w:rPr>
                          <w:t xml:space="preserve"> 23:08:0000000:445, адрес: РФ, Краснодарский край, Ейский р-н, п. Октябрьский; Право аренды земельного участка до 20.08.2057г.,пл.32432кв.м., кад.№23:08:0801001:17, адрес: РФ, Краснодарский край, Ейский р-н, Ейский с/о, п. Братский, секция 1-77 контур 57, Механизированные мастерские, литер А, Бытовое здание, литер А1, Склад, литер А2, Склад, литер А3, Склад, литер А4, Склад, литер А5, общ.пл.объектов:595,3кв.м., Водогрейка, литер Б, пл.18,7кв.м., кад.№23:08:0803001:31, адрес: РФ, Краснодарский край, Ейский р-н, п. Братский, Машинный двор; Право аренды земельного участка до 20.08.2057г., пл.7982кв.м., кад.№23:08:0803000:316, адрес: РФ, Краснодарский край, Ейский р-н, Ейский с/о, п. Братский, секция 1-67 контур 106, Контора, литер А, пл.111,9кв.м., Пристройка, литер а, пл.10,7кв.м., кад.№23:08:0802001:346, адрес: РФ, Краснодарский край, Ейский р-н, п. Братский; Право аренды земельного участка до 20.08.2057г., пл.96816кв.м., </w:t>
                        </w:r>
                        <w:r w:rsidRPr="008F1929">
                          <w:rPr>
                            <w:rFonts w:ascii="Times New Roman" w:eastAsia="Times New Roman" w:hAnsi="Times New Roman" w:cs="Times New Roman"/>
                            <w:lang w:eastAsia="ru-RU"/>
                          </w:rPr>
                          <w:lastRenderedPageBreak/>
                          <w:t>кад.№23:08:0803000:327, адрес: РФ, Краснодарский край, Ейский район, Ейский с/о, п. Братский, секция 1-68 контур 113, Склад, литер А, пл.1503кв.м., Весовая с пристройками, литер Б, Б1, Б2, Б3, Здание склада, литер Б3, Здание слесарной, литер Б2, общ.пл.объектов:165,6кв.м., Зернохранилище, литер В, пл.658,8кв.м., кад.№23:08:0803000:436, адрес: РФ, Краснодарский край, Ейский р-н, п. Пролетарский, Ток.</w:t>
                        </w:r>
                      </w:p>
                    </w:tc>
                    <w:tc>
                      <w:tcPr>
                        <w:tcW w:w="0" w:type="auto"/>
                        <w:vAlign w:val="center"/>
                        <w:hideMark/>
                      </w:tcPr>
                      <w:p w:rsidR="008F1929" w:rsidRPr="008F1929" w:rsidRDefault="008F1929" w:rsidP="008F1929">
                        <w:pPr>
                          <w:spacing w:after="0" w:line="240" w:lineRule="auto"/>
                          <w:jc w:val="right"/>
                          <w:rPr>
                            <w:rFonts w:ascii="Times New Roman" w:eastAsia="Times New Roman" w:hAnsi="Times New Roman" w:cs="Times New Roman"/>
                            <w:lang w:eastAsia="ru-RU"/>
                          </w:rPr>
                        </w:pPr>
                        <w:r w:rsidRPr="008F1929">
                          <w:rPr>
                            <w:rFonts w:ascii="Times New Roman" w:eastAsia="Times New Roman" w:hAnsi="Times New Roman" w:cs="Times New Roman"/>
                            <w:lang w:eastAsia="ru-RU"/>
                          </w:rPr>
                          <w:lastRenderedPageBreak/>
                          <w:t>114 427 800,00</w:t>
                        </w:r>
                      </w:p>
                    </w:tc>
                    <w:tc>
                      <w:tcPr>
                        <w:tcW w:w="0" w:type="auto"/>
                        <w:vAlign w:val="center"/>
                        <w:hideMark/>
                      </w:tcPr>
                      <w:p w:rsidR="008F1929" w:rsidRPr="008F1929" w:rsidRDefault="008F1929" w:rsidP="008F1929">
                        <w:pPr>
                          <w:spacing w:after="0" w:line="240" w:lineRule="auto"/>
                          <w:jc w:val="right"/>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w:t>
                        </w:r>
                      </w:p>
                    </w:tc>
                    <w:tc>
                      <w:tcPr>
                        <w:tcW w:w="0" w:type="auto"/>
                        <w:vAlign w:val="center"/>
                        <w:hideMark/>
                      </w:tcPr>
                      <w:p w:rsidR="008F1929" w:rsidRPr="008F1929" w:rsidRDefault="008F1929" w:rsidP="008F1929">
                        <w:pPr>
                          <w:spacing w:after="0" w:line="240" w:lineRule="auto"/>
                          <w:jc w:val="right"/>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10,00 %</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 xml:space="preserve">10% от начальной цены каждые 10 </w:t>
                        </w:r>
                        <w:r w:rsidRPr="008F1929">
                          <w:rPr>
                            <w:rFonts w:ascii="Times New Roman" w:eastAsia="Times New Roman" w:hAnsi="Times New Roman" w:cs="Times New Roman"/>
                            <w:lang w:eastAsia="ru-RU"/>
                          </w:rPr>
                          <w:lastRenderedPageBreak/>
                          <w:t>дней</w:t>
                        </w:r>
                      </w:p>
                    </w:tc>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lastRenderedPageBreak/>
                          <w:t xml:space="preserve">Здания (кроме жилых) и сооружения, не включенные в </w:t>
                        </w:r>
                        <w:r w:rsidRPr="008F1929">
                          <w:rPr>
                            <w:rFonts w:ascii="Times New Roman" w:eastAsia="Times New Roman" w:hAnsi="Times New Roman" w:cs="Times New Roman"/>
                            <w:lang w:eastAsia="ru-RU"/>
                          </w:rPr>
                          <w:lastRenderedPageBreak/>
                          <w:t>другие группировки</w:t>
                        </w:r>
                        <w:r w:rsidRPr="008F1929">
                          <w:rPr>
                            <w:rFonts w:ascii="Times New Roman" w:eastAsia="Times New Roman" w:hAnsi="Times New Roman" w:cs="Times New Roman"/>
                            <w:lang w:eastAsia="ru-RU"/>
                          </w:rPr>
                          <w:br/>
                          <w:t>Тара функциональная, емкости, контейнеры</w:t>
                        </w:r>
                        <w:r w:rsidRPr="008F1929">
                          <w:rPr>
                            <w:rFonts w:ascii="Times New Roman" w:eastAsia="Times New Roman" w:hAnsi="Times New Roman" w:cs="Times New Roman"/>
                            <w:lang w:eastAsia="ru-RU"/>
                          </w:rPr>
                          <w:br/>
                          <w:t>Право аренды</w:t>
                        </w:r>
                        <w:r w:rsidRPr="008F1929">
                          <w:rPr>
                            <w:rFonts w:ascii="Times New Roman" w:eastAsia="Times New Roman" w:hAnsi="Times New Roman" w:cs="Times New Roman"/>
                            <w:lang w:eastAsia="ru-RU"/>
                          </w:rPr>
                          <w:br/>
                          <w:t>Прочее</w:t>
                        </w:r>
                      </w:p>
                    </w:tc>
                  </w:tr>
                </w:tbl>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lastRenderedPageBreak/>
                    <w:br/>
                  </w:r>
                  <w:r w:rsidRPr="00482607">
                    <w:rPr>
                      <w:rFonts w:ascii="Times New Roman" w:eastAsia="Times New Roman" w:hAnsi="Times New Roman" w:cs="Times New Roman"/>
                      <w:b/>
                      <w:bCs/>
                      <w:lang w:eastAsia="ru-RU"/>
                    </w:rPr>
                    <w:t>Дополнительная информация:</w:t>
                  </w:r>
                  <w:r w:rsidRPr="008F1929">
                    <w:rPr>
                      <w:rFonts w:ascii="Times New Roman" w:eastAsia="Times New Roman" w:hAnsi="Times New Roman" w:cs="Times New Roman"/>
                      <w:lang w:eastAsia="ru-RU"/>
                    </w:rPr>
                    <w:br/>
                  </w:r>
                  <w:r w:rsidRPr="00482607">
                    <w:rPr>
                      <w:rFonts w:ascii="Times New Roman" w:eastAsia="Times New Roman" w:hAnsi="Times New Roman" w:cs="Times New Roman"/>
                      <w:lang w:eastAsia="ru-RU"/>
                    </w:rPr>
                    <w:t>по тел. (863)201-18-22</w:t>
                  </w:r>
                </w:p>
              </w:tc>
            </w:tr>
          </w:tbl>
          <w:p w:rsidR="008F1929" w:rsidRPr="008F1929" w:rsidRDefault="008F1929" w:rsidP="008F1929">
            <w:pPr>
              <w:spacing w:after="0" w:line="240" w:lineRule="auto"/>
              <w:rPr>
                <w:rFonts w:ascii="Times New Roman" w:eastAsia="Times New Roman" w:hAnsi="Times New Roman" w:cs="Times New Roman"/>
                <w:lang w:eastAsia="ru-RU"/>
              </w:rPr>
            </w:pPr>
          </w:p>
        </w:tc>
      </w:tr>
      <w:tr w:rsidR="008F1929" w:rsidRPr="008F1929" w:rsidTr="008F1929">
        <w:trPr>
          <w:tblCellSpacing w:w="75"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p>
        </w:tc>
      </w:tr>
      <w:tr w:rsidR="008F1929" w:rsidRPr="008F1929" w:rsidTr="008F1929">
        <w:trPr>
          <w:tblCellSpacing w:w="75" w:type="dxa"/>
        </w:trPr>
        <w:tc>
          <w:tcPr>
            <w:tcW w:w="0" w:type="auto"/>
            <w:vAlign w:val="center"/>
            <w:hideMark/>
          </w:tcPr>
          <w:p w:rsidR="008F1929" w:rsidRPr="008F1929" w:rsidRDefault="008F1929" w:rsidP="008F1929">
            <w:pPr>
              <w:spacing w:after="0" w:line="240" w:lineRule="auto"/>
              <w:rPr>
                <w:rFonts w:ascii="Times New Roman" w:eastAsia="Times New Roman" w:hAnsi="Times New Roman" w:cs="Times New Roman"/>
                <w:lang w:eastAsia="ru-RU"/>
              </w:rPr>
            </w:pPr>
            <w:r w:rsidRPr="008F1929">
              <w:rPr>
                <w:rFonts w:ascii="Times New Roman" w:eastAsia="Times New Roman" w:hAnsi="Times New Roman" w:cs="Times New Roman"/>
                <w:lang w:eastAsia="ru-RU"/>
              </w:rPr>
              <w:t>Прикреплённые файлы</w:t>
            </w:r>
          </w:p>
          <w:p w:rsidR="008F1929" w:rsidRPr="008F1929" w:rsidRDefault="008F1929" w:rsidP="008F1929">
            <w:pPr>
              <w:numPr>
                <w:ilvl w:val="0"/>
                <w:numId w:val="1"/>
              </w:numPr>
              <w:spacing w:before="100" w:beforeAutospacing="1" w:after="100" w:afterAutospacing="1" w:line="240" w:lineRule="auto"/>
              <w:rPr>
                <w:rFonts w:ascii="Times New Roman" w:eastAsia="Times New Roman" w:hAnsi="Times New Roman" w:cs="Times New Roman"/>
                <w:lang w:eastAsia="ru-RU"/>
              </w:rPr>
            </w:pPr>
            <w:hyperlink r:id="rId8" w:history="1">
              <w:r w:rsidRPr="00482607">
                <w:rPr>
                  <w:rFonts w:ascii="Times New Roman" w:eastAsia="Times New Roman" w:hAnsi="Times New Roman" w:cs="Times New Roman"/>
                  <w:color w:val="0000FF"/>
                  <w:u w:val="single"/>
                  <w:lang w:eastAsia="ru-RU"/>
                </w:rPr>
                <w:t>договоры1.zip</w:t>
              </w:r>
            </w:hyperlink>
          </w:p>
        </w:tc>
      </w:tr>
      <w:tr w:rsidR="008F1929" w:rsidRPr="008F1929" w:rsidTr="008F1929">
        <w:trPr>
          <w:tblCellSpacing w:w="75" w:type="dxa"/>
        </w:trPr>
        <w:tc>
          <w:tcPr>
            <w:tcW w:w="0" w:type="auto"/>
            <w:tcBorders>
              <w:top w:val="single" w:sz="6" w:space="0" w:color="005993"/>
            </w:tcBorders>
            <w:vAlign w:val="bottom"/>
            <w:hideMark/>
          </w:tcPr>
          <w:tbl>
            <w:tblPr>
              <w:tblW w:w="5000" w:type="pct"/>
              <w:tblCellSpacing w:w="37" w:type="dxa"/>
              <w:tblCellMar>
                <w:left w:w="0" w:type="dxa"/>
                <w:right w:w="0" w:type="dxa"/>
              </w:tblCellMar>
              <w:tblLook w:val="04A0"/>
            </w:tblPr>
            <w:tblGrid>
              <w:gridCol w:w="10772"/>
            </w:tblGrid>
            <w:tr w:rsidR="008F1929" w:rsidRPr="008F1929">
              <w:trPr>
                <w:tblCellSpacing w:w="37" w:type="dxa"/>
              </w:trPr>
              <w:tc>
                <w:tcPr>
                  <w:tcW w:w="0" w:type="auto"/>
                  <w:vAlign w:val="center"/>
                  <w:hideMark/>
                </w:tcPr>
                <w:p w:rsidR="008F1929" w:rsidRPr="008F1929" w:rsidRDefault="008F1929" w:rsidP="008F1929">
                  <w:pPr>
                    <w:spacing w:after="0" w:line="240" w:lineRule="auto"/>
                    <w:jc w:val="center"/>
                    <w:rPr>
                      <w:rFonts w:ascii="Times New Roman" w:eastAsia="Times New Roman" w:hAnsi="Times New Roman" w:cs="Times New Roman"/>
                      <w:color w:val="666666"/>
                      <w:sz w:val="19"/>
                      <w:szCs w:val="19"/>
                      <w:lang w:eastAsia="ru-RU"/>
                    </w:rPr>
                  </w:pPr>
                  <w:r w:rsidRPr="008F1929">
                    <w:rPr>
                      <w:rFonts w:ascii="Times New Roman" w:eastAsia="Times New Roman" w:hAnsi="Times New Roman" w:cs="Times New Roman"/>
                      <w:color w:val="666666"/>
                      <w:sz w:val="19"/>
                      <w:szCs w:val="19"/>
                      <w:lang w:eastAsia="ru-RU"/>
                    </w:rPr>
                    <w:t xml:space="preserve">Включение сведений, подлежащих опубликованию в соответствии с Федеральным законом от 26 октября 2002 г. № 127-ФЗ «О несостоятельности (банкротстве)» в Единый федеральный реестр сведений о банкротстве, осуществляется с 1 апреля 2011 г. (пункт 2 статьи 4 Федерального закона от 28 декабря 2010 г. № 429-ФЗ) </w:t>
                  </w:r>
                </w:p>
              </w:tc>
            </w:tr>
          </w:tbl>
          <w:p w:rsidR="008F1929" w:rsidRPr="008F1929" w:rsidRDefault="008F1929" w:rsidP="008F1929">
            <w:pPr>
              <w:spacing w:after="0" w:line="240" w:lineRule="auto"/>
              <w:rPr>
                <w:rFonts w:ascii="Times New Roman" w:eastAsia="Times New Roman" w:hAnsi="Times New Roman" w:cs="Times New Roman"/>
                <w:sz w:val="24"/>
                <w:szCs w:val="24"/>
                <w:lang w:eastAsia="ru-RU"/>
              </w:rPr>
            </w:pPr>
          </w:p>
        </w:tc>
      </w:tr>
    </w:tbl>
    <w:p w:rsidR="008F1929" w:rsidRPr="008F1929" w:rsidRDefault="008F1929" w:rsidP="008F1929">
      <w:pPr>
        <w:pBdr>
          <w:top w:val="single" w:sz="6" w:space="1" w:color="auto"/>
        </w:pBdr>
        <w:spacing w:after="0" w:line="240" w:lineRule="auto"/>
        <w:jc w:val="center"/>
        <w:rPr>
          <w:rFonts w:ascii="Arial" w:eastAsia="Times New Roman" w:hAnsi="Arial" w:cs="Arial"/>
          <w:vanish/>
          <w:sz w:val="16"/>
          <w:szCs w:val="16"/>
          <w:lang w:eastAsia="ru-RU"/>
        </w:rPr>
      </w:pPr>
      <w:r w:rsidRPr="008F1929">
        <w:rPr>
          <w:rFonts w:ascii="Arial" w:eastAsia="Times New Roman" w:hAnsi="Arial" w:cs="Arial"/>
          <w:vanish/>
          <w:sz w:val="16"/>
          <w:szCs w:val="16"/>
          <w:lang w:eastAsia="ru-RU"/>
        </w:rPr>
        <w:t>Конец формы</w:t>
      </w:r>
    </w:p>
    <w:p w:rsidR="006875A4" w:rsidRDefault="006875A4"/>
    <w:sectPr w:rsidR="006875A4" w:rsidSect="00482607">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FC06FF"/>
    <w:multiLevelType w:val="multilevel"/>
    <w:tmpl w:val="335E1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defaultTabStop w:val="708"/>
  <w:characterSpacingControl w:val="doNotCompress"/>
  <w:compat/>
  <w:rsids>
    <w:rsidRoot w:val="008F1929"/>
    <w:rsid w:val="000B2920"/>
    <w:rsid w:val="002C57CC"/>
    <w:rsid w:val="00482607"/>
    <w:rsid w:val="006875A4"/>
    <w:rsid w:val="008F1929"/>
    <w:rsid w:val="00F171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5A4"/>
  </w:style>
  <w:style w:type="paragraph" w:styleId="1">
    <w:name w:val="heading 1"/>
    <w:basedOn w:val="a"/>
    <w:link w:val="10"/>
    <w:uiPriority w:val="9"/>
    <w:qFormat/>
    <w:rsid w:val="008F192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customStyle="1" w:styleId="10">
    <w:name w:val="Заголовок 1 Знак"/>
    <w:basedOn w:val="a0"/>
    <w:link w:val="1"/>
    <w:uiPriority w:val="9"/>
    <w:rsid w:val="008F1929"/>
    <w:rPr>
      <w:rFonts w:ascii="Times New Roman" w:eastAsia="Times New Roman" w:hAnsi="Times New Roman" w:cs="Times New Roman"/>
      <w:b/>
      <w:bCs/>
      <w:kern w:val="36"/>
      <w:sz w:val="48"/>
      <w:szCs w:val="48"/>
      <w:lang w:eastAsia="ru-RU"/>
    </w:rPr>
  </w:style>
  <w:style w:type="paragraph" w:styleId="z-">
    <w:name w:val="HTML Top of Form"/>
    <w:basedOn w:val="a"/>
    <w:next w:val="a"/>
    <w:link w:val="z-0"/>
    <w:hidden/>
    <w:uiPriority w:val="99"/>
    <w:semiHidden/>
    <w:unhideWhenUsed/>
    <w:rsid w:val="008F192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8F1929"/>
    <w:rPr>
      <w:rFonts w:ascii="Arial" w:eastAsia="Times New Roman" w:hAnsi="Arial" w:cs="Arial"/>
      <w:vanish/>
      <w:sz w:val="16"/>
      <w:szCs w:val="16"/>
      <w:lang w:eastAsia="ru-RU"/>
    </w:rPr>
  </w:style>
  <w:style w:type="character" w:styleId="a3">
    <w:name w:val="Hyperlink"/>
    <w:basedOn w:val="a0"/>
    <w:uiPriority w:val="99"/>
    <w:semiHidden/>
    <w:unhideWhenUsed/>
    <w:rsid w:val="008F1929"/>
    <w:rPr>
      <w:color w:val="0000FF"/>
      <w:u w:val="single"/>
    </w:rPr>
  </w:style>
  <w:style w:type="paragraph" w:customStyle="1" w:styleId="msg">
    <w:name w:val="msg"/>
    <w:basedOn w:val="a"/>
    <w:rsid w:val="008F19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sg1">
    <w:name w:val="msg1"/>
    <w:basedOn w:val="a0"/>
    <w:rsid w:val="008F1929"/>
  </w:style>
  <w:style w:type="paragraph" w:styleId="z-1">
    <w:name w:val="HTML Bottom of Form"/>
    <w:basedOn w:val="a"/>
    <w:next w:val="a"/>
    <w:link w:val="z-2"/>
    <w:hidden/>
    <w:uiPriority w:val="99"/>
    <w:semiHidden/>
    <w:unhideWhenUsed/>
    <w:rsid w:val="008F192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8F1929"/>
    <w:rPr>
      <w:rFonts w:ascii="Arial" w:eastAsia="Times New Roman" w:hAnsi="Arial" w:cs="Arial"/>
      <w:vanish/>
      <w:sz w:val="16"/>
      <w:szCs w:val="16"/>
      <w:lang w:eastAsia="ru-RU"/>
    </w:rPr>
  </w:style>
  <w:style w:type="paragraph" w:styleId="a4">
    <w:name w:val="Balloon Text"/>
    <w:basedOn w:val="a"/>
    <w:link w:val="a5"/>
    <w:uiPriority w:val="99"/>
    <w:semiHidden/>
    <w:unhideWhenUsed/>
    <w:rsid w:val="008F192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F192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29981012">
      <w:bodyDiv w:val="1"/>
      <w:marLeft w:val="0"/>
      <w:marRight w:val="0"/>
      <w:marTop w:val="0"/>
      <w:marBottom w:val="0"/>
      <w:divBdr>
        <w:top w:val="none" w:sz="0" w:space="0" w:color="auto"/>
        <w:left w:val="none" w:sz="0" w:space="0" w:color="auto"/>
        <w:bottom w:val="none" w:sz="0" w:space="0" w:color="auto"/>
        <w:right w:val="none" w:sz="0" w:space="0" w:color="auto"/>
      </w:divBdr>
      <w:divsChild>
        <w:div w:id="1592229874">
          <w:marLeft w:val="0"/>
          <w:marRight w:val="0"/>
          <w:marTop w:val="0"/>
          <w:marBottom w:val="0"/>
          <w:divBdr>
            <w:top w:val="none" w:sz="0" w:space="0" w:color="auto"/>
            <w:left w:val="none" w:sz="0" w:space="0" w:color="auto"/>
            <w:bottom w:val="none" w:sz="0" w:space="0" w:color="auto"/>
            <w:right w:val="none" w:sz="0" w:space="0" w:color="auto"/>
          </w:divBdr>
        </w:div>
        <w:div w:id="137697818">
          <w:marLeft w:val="0"/>
          <w:marRight w:val="0"/>
          <w:marTop w:val="0"/>
          <w:marBottom w:val="0"/>
          <w:divBdr>
            <w:top w:val="none" w:sz="0" w:space="0" w:color="auto"/>
            <w:left w:val="none" w:sz="0" w:space="0" w:color="auto"/>
            <w:bottom w:val="none" w:sz="0" w:space="0" w:color="auto"/>
            <w:right w:val="none" w:sz="0" w:space="0" w:color="auto"/>
          </w:divBdr>
          <w:divsChild>
            <w:div w:id="53655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nkrot.fedresurs.ru/Download/file.fo?id=743939&amp;type=MessageDocument"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bankrot.fedresurs.ru/MessageCertificate.aspx?ID=921ECDCFE4032F1B8834B5FD96A23539"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11</Pages>
  <Words>6721</Words>
  <Characters>38315</Characters>
  <Application>Microsoft Office Word</Application>
  <DocSecurity>0</DocSecurity>
  <Lines>319</Lines>
  <Paragraphs>89</Paragraphs>
  <ScaleCrop>false</ScaleCrop>
  <Company/>
  <LinksUpToDate>false</LinksUpToDate>
  <CharactersWithSpaces>44947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2016-12-19T10:52:00Z</cp:lastPrinted>
  <dcterms:created xsi:type="dcterms:W3CDTF">2016-12-19T10:36:00Z</dcterms:created>
  <dcterms:modified xsi:type="dcterms:W3CDTF">2016-12-19T10:53:00Z</dcterms:modified>
</cp:coreProperties>
</file>