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</w:t>
      </w:r>
      <w:r w:rsidR="004D5837">
        <w:rPr>
          <w:rFonts w:asciiTheme="majorHAnsi" w:hAnsiTheme="majorHAnsi" w:cs="Aharoni"/>
          <w:b/>
          <w:sz w:val="28"/>
          <w:szCs w:val="28"/>
        </w:rPr>
        <w:t>Завод по производству замороженных плодов, ягод и овощей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B3531A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B3531A">
        <w:rPr>
          <w:rFonts w:asciiTheme="majorHAnsi" w:hAnsiTheme="majorHAnsi" w:cs="Aharoni"/>
          <w:sz w:val="28"/>
          <w:szCs w:val="28"/>
        </w:rPr>
        <w:t xml:space="preserve">Адрес: </w:t>
      </w:r>
      <w:r w:rsidR="00B3531A">
        <w:rPr>
          <w:rFonts w:asciiTheme="majorHAnsi" w:hAnsiTheme="majorHAnsi" w:cs="Aharoni"/>
          <w:sz w:val="28"/>
          <w:szCs w:val="28"/>
        </w:rPr>
        <w:t>Краснодарский край, Ейский</w:t>
      </w:r>
      <w:r w:rsidR="004D5837">
        <w:rPr>
          <w:rFonts w:asciiTheme="majorHAnsi" w:hAnsiTheme="majorHAnsi" w:cs="Aharoni"/>
          <w:sz w:val="28"/>
          <w:szCs w:val="28"/>
        </w:rPr>
        <w:t xml:space="preserve"> район</w:t>
      </w:r>
      <w:r w:rsidR="00B3531A">
        <w:rPr>
          <w:rFonts w:asciiTheme="majorHAnsi" w:hAnsiTheme="majorHAnsi" w:cs="Aharoni"/>
          <w:sz w:val="28"/>
          <w:szCs w:val="28"/>
        </w:rPr>
        <w:t>,</w:t>
      </w:r>
      <w:r w:rsidR="004D5837">
        <w:rPr>
          <w:rFonts w:asciiTheme="majorHAnsi" w:hAnsiTheme="majorHAnsi" w:cs="Aharoni"/>
          <w:sz w:val="28"/>
          <w:szCs w:val="28"/>
        </w:rPr>
        <w:t xml:space="preserve"> п. Комсомолец</w:t>
      </w:r>
      <w:r w:rsidR="00B3531A">
        <w:rPr>
          <w:rFonts w:asciiTheme="majorHAnsi" w:hAnsiTheme="majorHAnsi" w:cs="Aharoni"/>
          <w:sz w:val="28"/>
          <w:szCs w:val="28"/>
        </w:rPr>
        <w:t>, ул</w:t>
      </w:r>
      <w:proofErr w:type="gramStart"/>
      <w:r w:rsidR="00B3531A">
        <w:rPr>
          <w:rFonts w:asciiTheme="majorHAnsi" w:hAnsiTheme="majorHAnsi" w:cs="Aharoni"/>
          <w:sz w:val="28"/>
          <w:szCs w:val="28"/>
        </w:rPr>
        <w:t>.</w:t>
      </w:r>
      <w:r w:rsidR="004D5837">
        <w:rPr>
          <w:rFonts w:asciiTheme="majorHAnsi" w:hAnsiTheme="majorHAnsi" w:cs="Aharoni"/>
          <w:sz w:val="28"/>
          <w:szCs w:val="28"/>
        </w:rPr>
        <w:t>С</w:t>
      </w:r>
      <w:proofErr w:type="gramEnd"/>
      <w:r w:rsidR="004D5837">
        <w:rPr>
          <w:rFonts w:asciiTheme="majorHAnsi" w:hAnsiTheme="majorHAnsi" w:cs="Aharoni"/>
          <w:sz w:val="28"/>
          <w:szCs w:val="28"/>
        </w:rPr>
        <w:t>адовая</w:t>
      </w:r>
      <w:r w:rsidR="00B3531A">
        <w:rPr>
          <w:rFonts w:asciiTheme="majorHAnsi" w:hAnsiTheme="majorHAnsi" w:cs="Aharoni"/>
          <w:sz w:val="28"/>
          <w:szCs w:val="28"/>
        </w:rPr>
        <w:t xml:space="preserve">, </w:t>
      </w:r>
      <w:proofErr w:type="spellStart"/>
      <w:r w:rsidR="004D5837">
        <w:rPr>
          <w:rFonts w:asciiTheme="majorHAnsi" w:hAnsiTheme="majorHAnsi" w:cs="Aharoni"/>
          <w:sz w:val="28"/>
          <w:szCs w:val="28"/>
        </w:rPr>
        <w:t>уч</w:t>
      </w:r>
      <w:proofErr w:type="spellEnd"/>
      <w:r w:rsidR="004D5837">
        <w:rPr>
          <w:rFonts w:asciiTheme="majorHAnsi" w:hAnsiTheme="majorHAnsi" w:cs="Aharoni"/>
          <w:sz w:val="28"/>
          <w:szCs w:val="28"/>
        </w:rPr>
        <w:t>. 82</w:t>
      </w:r>
      <w:r w:rsidR="00B3531A">
        <w:rPr>
          <w:rFonts w:asciiTheme="majorHAnsi" w:hAnsiTheme="majorHAnsi" w:cs="Aharoni"/>
          <w:sz w:val="28"/>
          <w:szCs w:val="28"/>
        </w:rPr>
        <w:t xml:space="preserve"> 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4D5837">
        <w:rPr>
          <w:rFonts w:asciiTheme="majorHAnsi" w:hAnsiTheme="majorHAnsi" w:cs="Aharoni"/>
          <w:sz w:val="28"/>
          <w:szCs w:val="28"/>
        </w:rPr>
        <w:t>18124</w:t>
      </w:r>
      <w:r w:rsidRPr="00CA209E">
        <w:rPr>
          <w:rFonts w:asciiTheme="majorHAnsi" w:hAnsiTheme="majorHAnsi" w:cs="Aharoni"/>
          <w:sz w:val="28"/>
          <w:szCs w:val="28"/>
        </w:rPr>
        <w:t xml:space="preserve"> кв.м.</w:t>
      </w:r>
    </w:p>
    <w:p w:rsidR="00037125" w:rsidRPr="00B3531A" w:rsidRDefault="00037125" w:rsidP="00B3531A">
      <w:pPr>
        <w:spacing w:after="0" w:line="240" w:lineRule="auto"/>
        <w:jc w:val="center"/>
        <w:rPr>
          <w:rFonts w:asciiTheme="majorHAnsi" w:hAnsiTheme="majorHAnsi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Кадастровый </w:t>
      </w:r>
      <w:r w:rsidRPr="00B3531A">
        <w:rPr>
          <w:rFonts w:asciiTheme="majorHAnsi" w:hAnsiTheme="majorHAnsi" w:cs="Aharoni"/>
          <w:sz w:val="28"/>
          <w:szCs w:val="28"/>
        </w:rPr>
        <w:t xml:space="preserve">номер </w:t>
      </w:r>
      <w:r w:rsidR="00B3531A">
        <w:rPr>
          <w:rFonts w:asciiTheme="majorHAnsi" w:hAnsiTheme="majorHAnsi" w:cs="Aharoni"/>
          <w:sz w:val="28"/>
          <w:szCs w:val="28"/>
        </w:rPr>
        <w:t>23</w:t>
      </w:r>
      <w:r w:rsidR="00B3531A" w:rsidRPr="00B3531A">
        <w:rPr>
          <w:rFonts w:asciiTheme="majorHAnsi" w:hAnsiTheme="majorHAnsi" w:cs="Aharoni"/>
          <w:sz w:val="28"/>
          <w:szCs w:val="28"/>
        </w:rPr>
        <w:t>:</w:t>
      </w:r>
      <w:r w:rsidR="004D5837">
        <w:rPr>
          <w:rFonts w:asciiTheme="majorHAnsi" w:hAnsiTheme="majorHAnsi" w:cs="Aharoni"/>
          <w:sz w:val="28"/>
          <w:szCs w:val="28"/>
        </w:rPr>
        <w:t>08:0404001:990</w:t>
      </w:r>
      <w:r w:rsidR="00B3531A" w:rsidRPr="00B3531A">
        <w:rPr>
          <w:rFonts w:asciiTheme="majorHAnsi" w:hAnsiTheme="majorHAnsi" w:cs="Aharoni"/>
          <w:sz w:val="28"/>
          <w:szCs w:val="28"/>
        </w:rPr>
        <w:t xml:space="preserve">   </w:t>
      </w:r>
    </w:p>
    <w:p w:rsidR="00CA209E" w:rsidRDefault="00CA209E">
      <w:pPr>
        <w:rPr>
          <w:noProof/>
          <w:bdr w:val="single" w:sz="4" w:space="0" w:color="auto"/>
          <w:lang w:eastAsia="ru-RU"/>
        </w:rPr>
      </w:pPr>
    </w:p>
    <w:p w:rsidR="00EE6572" w:rsidRDefault="008F47B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64.2pt;margin-top:215.3pt;width:.05pt;height:19.45pt;z-index:251670528" o:connectortype="straight" strokecolor="#00b0f0" strokeweight="2.25pt"/>
        </w:pict>
      </w:r>
      <w:r>
        <w:rPr>
          <w:noProof/>
          <w:lang w:eastAsia="ru-RU"/>
        </w:rPr>
        <w:pict>
          <v:shape id="_x0000_s1049" type="#_x0000_t32" style="position:absolute;margin-left:246.95pt;margin-top:211.5pt;width:17.25pt;height:3.8pt;z-index:251669504" o:connectortype="straight" strokecolor="#00b0f0" strokeweight="2.25pt"/>
        </w:pict>
      </w:r>
      <w:r>
        <w:rPr>
          <w:noProof/>
          <w:lang w:eastAsia="ru-RU"/>
        </w:rPr>
        <w:pict>
          <v:shape id="_x0000_s1048" type="#_x0000_t32" style="position:absolute;margin-left:246.95pt;margin-top:160.5pt;width:0;height:51pt;z-index:251668480" o:connectortype="straight" strokecolor="#00b0f0" strokeweight="2.25pt"/>
        </w:pict>
      </w:r>
      <w:r>
        <w:rPr>
          <w:noProof/>
          <w:lang w:eastAsia="ru-RU"/>
        </w:rPr>
        <w:pict>
          <v:shape id="_x0000_s1045" type="#_x0000_t32" style="position:absolute;margin-left:246.95pt;margin-top:159pt;width:62.25pt;height:1.5pt;z-index:251665408" o:connectortype="straight" strokecolor="#00b0f0" strokeweight="2.25pt"/>
        </w:pict>
      </w:r>
      <w:r>
        <w:rPr>
          <w:noProof/>
          <w:lang w:eastAsia="ru-RU"/>
        </w:rPr>
        <w:pict>
          <v:shape id="_x0000_s1047" type="#_x0000_t32" style="position:absolute;margin-left:309.3pt;margin-top:160.5pt;width:0;height:74.25pt;z-index:251667456" o:connectortype="straight" strokecolor="#00b0f0" strokeweight="2.25pt"/>
        </w:pict>
      </w:r>
      <w:r>
        <w:rPr>
          <w:noProof/>
          <w:lang w:eastAsia="ru-RU"/>
        </w:rPr>
        <w:pict>
          <v:shape id="_x0000_s1046" type="#_x0000_t32" style="position:absolute;margin-left:264.2pt;margin-top:234.75pt;width:45pt;height:0;z-index:251666432" o:connectortype="straight" strokecolor="#00b0f0" strokeweight="2.25pt"/>
        </w:pict>
      </w:r>
      <w:r w:rsidRPr="008F47B7">
        <w:drawing>
          <wp:inline distT="0" distB="0" distL="0" distR="0">
            <wp:extent cx="6391275" cy="452437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165" t="31868" r="20110" b="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26" cy="45290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37" w:rsidRDefault="004D5837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</w:p>
    <w:p w:rsidR="00CA209E" w:rsidRPr="00CA209E" w:rsidRDefault="00CA209E" w:rsidP="00CA209E">
      <w:pPr>
        <w:jc w:val="center"/>
        <w:rPr>
          <w:rFonts w:asciiTheme="majorHAnsi" w:hAnsiTheme="majorHAnsi" w:cs="Times New Roman"/>
          <w:b/>
        </w:rPr>
      </w:pPr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Default="00E2711F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p w:rsidR="004D5837" w:rsidRDefault="004D5837" w:rsidP="00CA209E">
      <w:pPr>
        <w:rPr>
          <w:rFonts w:asciiTheme="majorHAnsi" w:hAnsiTheme="majorHAnsi" w:cs="Times New Roman"/>
          <w:b/>
        </w:rPr>
      </w:pPr>
    </w:p>
    <w:p w:rsidR="004D5837" w:rsidRDefault="004D5837" w:rsidP="00CA209E">
      <w:pPr>
        <w:rPr>
          <w:rFonts w:asciiTheme="majorHAnsi" w:hAnsiTheme="majorHAnsi" w:cs="Times New Roman"/>
          <w:b/>
        </w:rPr>
      </w:pPr>
    </w:p>
    <w:p w:rsidR="004D5837" w:rsidRPr="00CA209E" w:rsidRDefault="004D5837" w:rsidP="00CA209E">
      <w:pPr>
        <w:rPr>
          <w:rFonts w:asciiTheme="majorHAnsi" w:hAnsiTheme="majorHAnsi" w:cs="Times New Roman"/>
          <w:b/>
        </w:rPr>
      </w:pPr>
    </w:p>
    <w:sectPr w:rsidR="004D5837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C8D"/>
    <w:rsid w:val="00037125"/>
    <w:rsid w:val="00185CFF"/>
    <w:rsid w:val="001F22F5"/>
    <w:rsid w:val="00306CEE"/>
    <w:rsid w:val="003D0EA7"/>
    <w:rsid w:val="004D5837"/>
    <w:rsid w:val="0054443F"/>
    <w:rsid w:val="006B2FAD"/>
    <w:rsid w:val="008E1DF4"/>
    <w:rsid w:val="008F47B7"/>
    <w:rsid w:val="009D72CB"/>
    <w:rsid w:val="00A11FC3"/>
    <w:rsid w:val="00B3531A"/>
    <w:rsid w:val="00CA209E"/>
    <w:rsid w:val="00E2711F"/>
    <w:rsid w:val="00EE6572"/>
    <w:rsid w:val="00F35BA2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 strokecolor="#00b0f0"/>
    </o:shapedefaults>
    <o:shapelayout v:ext="edit">
      <o:idmap v:ext="edit" data="1"/>
      <o:rules v:ext="edit">
        <o:r id="V:Rule12" type="connector" idref="#_x0000_s1032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B3531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3FFC-C7DE-46E0-947A-1F4D3B8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9</cp:revision>
  <cp:lastPrinted>2019-04-17T12:29:00Z</cp:lastPrinted>
  <dcterms:created xsi:type="dcterms:W3CDTF">2019-04-17T12:29:00Z</dcterms:created>
  <dcterms:modified xsi:type="dcterms:W3CDTF">2021-10-12T13:15:00Z</dcterms:modified>
</cp:coreProperties>
</file>